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7789" w:rsidRDefault="00BA7789" w:rsidP="00BA7789">
      <w:pPr>
        <w:jc w:val="center"/>
        <w:rPr>
          <w:b/>
        </w:rPr>
      </w:pPr>
      <w:bookmarkStart w:id="0" w:name="_Toc505714056"/>
      <w:r>
        <w:rPr>
          <w:b/>
        </w:rPr>
        <w:t>Муниципальное бюджетное общеобразовательное учреждение</w:t>
      </w:r>
    </w:p>
    <w:p w:rsidR="00BA7789" w:rsidRDefault="00BA7789" w:rsidP="00BA7789">
      <w:pPr>
        <w:jc w:val="center"/>
        <w:rPr>
          <w:b/>
        </w:rPr>
      </w:pPr>
      <w:r>
        <w:rPr>
          <w:b/>
        </w:rPr>
        <w:t xml:space="preserve">средней общеобразовательной школы с. </w:t>
      </w:r>
      <w:proofErr w:type="spellStart"/>
      <w:r>
        <w:rPr>
          <w:b/>
        </w:rPr>
        <w:t>Братовщина</w:t>
      </w:r>
      <w:proofErr w:type="spellEnd"/>
    </w:p>
    <w:p w:rsidR="00BA7789" w:rsidRDefault="00BA7789" w:rsidP="00BA7789">
      <w:pPr>
        <w:jc w:val="center"/>
        <w:rPr>
          <w:b/>
        </w:rPr>
      </w:pPr>
      <w:r>
        <w:rPr>
          <w:b/>
        </w:rPr>
        <w:t xml:space="preserve">имени Героя Советского Союза Виктора Семёновича </w:t>
      </w:r>
      <w:proofErr w:type="spellStart"/>
      <w:r>
        <w:rPr>
          <w:b/>
        </w:rPr>
        <w:t>Севрина</w:t>
      </w:r>
      <w:proofErr w:type="spellEnd"/>
      <w:r>
        <w:rPr>
          <w:b/>
        </w:rPr>
        <w:t xml:space="preserve"> </w:t>
      </w:r>
    </w:p>
    <w:p w:rsidR="00BA7789" w:rsidRDefault="00BA7789" w:rsidP="00BA7789">
      <w:pPr>
        <w:jc w:val="center"/>
        <w:rPr>
          <w:b/>
        </w:rPr>
      </w:pPr>
      <w:proofErr w:type="spellStart"/>
      <w:r>
        <w:rPr>
          <w:b/>
        </w:rPr>
        <w:t>Долгоруковского</w:t>
      </w:r>
      <w:proofErr w:type="spellEnd"/>
      <w:r>
        <w:rPr>
          <w:b/>
        </w:rPr>
        <w:t xml:space="preserve"> муниципального района Липецкой области </w:t>
      </w:r>
    </w:p>
    <w:p w:rsidR="00BA7789" w:rsidRDefault="00BA7789" w:rsidP="00BA7789">
      <w:pPr>
        <w:jc w:val="center"/>
        <w:rPr>
          <w:b/>
        </w:rPr>
      </w:pPr>
      <w:r>
        <w:rPr>
          <w:b/>
        </w:rPr>
        <w:t xml:space="preserve">  </w:t>
      </w:r>
    </w:p>
    <w:p w:rsidR="00BA7789" w:rsidRDefault="00BA7789" w:rsidP="00BA7789">
      <w:pPr>
        <w:jc w:val="center"/>
        <w:rPr>
          <w:b/>
        </w:rPr>
      </w:pPr>
    </w:p>
    <w:p w:rsidR="00BA7789" w:rsidRDefault="00BA7789" w:rsidP="00BA7789">
      <w:pPr>
        <w:jc w:val="center"/>
        <w:rPr>
          <w:b/>
        </w:rPr>
      </w:pPr>
    </w:p>
    <w:p w:rsidR="00BA7789" w:rsidRDefault="00BA7789" w:rsidP="00BA7789">
      <w:pPr>
        <w:jc w:val="center"/>
        <w:rPr>
          <w:b/>
        </w:rPr>
      </w:pPr>
    </w:p>
    <w:p w:rsidR="00BA7789" w:rsidRDefault="00BA7789" w:rsidP="00BA7789"/>
    <w:tbl>
      <w:tblPr>
        <w:tblW w:w="9684" w:type="dxa"/>
        <w:jc w:val="center"/>
        <w:tblLook w:val="01E0" w:firstRow="1" w:lastRow="1" w:firstColumn="1" w:lastColumn="1" w:noHBand="0" w:noVBand="0"/>
      </w:tblPr>
      <w:tblGrid>
        <w:gridCol w:w="2807"/>
        <w:gridCol w:w="3286"/>
        <w:gridCol w:w="3591"/>
      </w:tblGrid>
      <w:tr w:rsidR="00BA7789" w:rsidTr="00BA7789">
        <w:trPr>
          <w:trHeight w:val="2377"/>
          <w:jc w:val="center"/>
        </w:trPr>
        <w:tc>
          <w:tcPr>
            <w:tcW w:w="2807" w:type="dxa"/>
          </w:tcPr>
          <w:p w:rsidR="00BA7789" w:rsidRDefault="00BA7789">
            <w:pPr>
              <w:spacing w:line="276" w:lineRule="auto"/>
            </w:pPr>
            <w:r>
              <w:t>«Рассмотрено»</w:t>
            </w:r>
          </w:p>
          <w:p w:rsidR="00BA7789" w:rsidRDefault="00BA7789">
            <w:pPr>
              <w:spacing w:line="276" w:lineRule="auto"/>
            </w:pPr>
            <w:r>
              <w:t xml:space="preserve"> на заседании МО</w:t>
            </w:r>
          </w:p>
          <w:p w:rsidR="00BA7789" w:rsidRDefault="00BA7789">
            <w:pPr>
              <w:spacing w:line="276" w:lineRule="auto"/>
            </w:pPr>
            <w:r>
              <w:t>Протокол №__</w:t>
            </w:r>
          </w:p>
          <w:p w:rsidR="00BA7789" w:rsidRDefault="00BA7789">
            <w:pPr>
              <w:spacing w:line="276" w:lineRule="auto"/>
            </w:pPr>
            <w:r>
              <w:t>от «__» _________ г.</w:t>
            </w:r>
          </w:p>
          <w:p w:rsidR="00BA7789" w:rsidRDefault="00BA7789">
            <w:pPr>
              <w:spacing w:after="200" w:line="276" w:lineRule="auto"/>
            </w:pPr>
          </w:p>
        </w:tc>
        <w:tc>
          <w:tcPr>
            <w:tcW w:w="3286" w:type="dxa"/>
            <w:hideMark/>
          </w:tcPr>
          <w:p w:rsidR="00BA7789" w:rsidRDefault="00BA7789">
            <w:pPr>
              <w:spacing w:line="276" w:lineRule="auto"/>
            </w:pPr>
            <w:r>
              <w:t xml:space="preserve"> «Принято» </w:t>
            </w:r>
          </w:p>
          <w:p w:rsidR="00BA7789" w:rsidRDefault="00BA7789">
            <w:pPr>
              <w:spacing w:line="276" w:lineRule="auto"/>
            </w:pPr>
            <w:r>
              <w:t xml:space="preserve">решением педагогического совета </w:t>
            </w:r>
          </w:p>
          <w:p w:rsidR="00BA7789" w:rsidRDefault="00BA7789">
            <w:pPr>
              <w:spacing w:line="276" w:lineRule="auto"/>
            </w:pPr>
            <w:r>
              <w:t>Протокол № __ от _____ г.</w:t>
            </w:r>
          </w:p>
        </w:tc>
        <w:tc>
          <w:tcPr>
            <w:tcW w:w="3591" w:type="dxa"/>
            <w:hideMark/>
          </w:tcPr>
          <w:p w:rsidR="00BA7789" w:rsidRDefault="00BA7789">
            <w:pPr>
              <w:spacing w:line="276" w:lineRule="auto"/>
            </w:pPr>
            <w:r>
              <w:t xml:space="preserve">«Утверждено» </w:t>
            </w:r>
          </w:p>
          <w:p w:rsidR="00BA7789" w:rsidRDefault="00BA7789">
            <w:pPr>
              <w:spacing w:line="276" w:lineRule="auto"/>
            </w:pPr>
            <w:r>
              <w:t xml:space="preserve">Директор МБОУ СОШ </w:t>
            </w:r>
          </w:p>
          <w:p w:rsidR="00BA7789" w:rsidRDefault="00BA7789">
            <w:pPr>
              <w:spacing w:line="276" w:lineRule="auto"/>
            </w:pPr>
            <w:r>
              <w:t xml:space="preserve">с. </w:t>
            </w:r>
            <w:proofErr w:type="spellStart"/>
            <w:r>
              <w:t>Братовщина</w:t>
            </w:r>
            <w:proofErr w:type="spellEnd"/>
            <w:r>
              <w:t xml:space="preserve"> имени Героя Советского Союза В.С. </w:t>
            </w:r>
            <w:proofErr w:type="spellStart"/>
            <w:r>
              <w:t>Севрина</w:t>
            </w:r>
            <w:proofErr w:type="spellEnd"/>
          </w:p>
          <w:p w:rsidR="00BA7789" w:rsidRDefault="00BA7789">
            <w:pPr>
              <w:spacing w:line="276" w:lineRule="auto"/>
            </w:pPr>
            <w:r>
              <w:t>______________</w:t>
            </w:r>
          </w:p>
          <w:p w:rsidR="00BA7789" w:rsidRDefault="00BA7789">
            <w:pPr>
              <w:spacing w:after="200" w:line="276" w:lineRule="auto"/>
            </w:pPr>
            <w:r>
              <w:t>Приказ №____ от ______ г.</w:t>
            </w:r>
          </w:p>
        </w:tc>
      </w:tr>
    </w:tbl>
    <w:p w:rsidR="00DC36CE" w:rsidRDefault="00DC36CE" w:rsidP="00DC36CE">
      <w:pPr>
        <w:autoSpaceDE w:val="0"/>
        <w:autoSpaceDN w:val="0"/>
        <w:spacing w:before="978" w:after="0"/>
        <w:ind w:right="3644"/>
        <w:contextualSpacing/>
        <w:jc w:val="right"/>
        <w:rPr>
          <w:rFonts w:ascii="Times New Roman" w:eastAsia="Times New Roman" w:hAnsi="Times New Roman" w:cs="Times New Roman"/>
          <w:b/>
          <w:color w:val="000000"/>
          <w:sz w:val="24"/>
          <w:szCs w:val="24"/>
        </w:rPr>
      </w:pPr>
    </w:p>
    <w:p w:rsidR="00DC36CE" w:rsidRDefault="00DC36CE" w:rsidP="00DC36CE">
      <w:pPr>
        <w:autoSpaceDE w:val="0"/>
        <w:autoSpaceDN w:val="0"/>
        <w:spacing w:before="978" w:after="0"/>
        <w:ind w:right="3644"/>
        <w:contextualSpacing/>
        <w:jc w:val="right"/>
        <w:rPr>
          <w:rFonts w:ascii="Times New Roman" w:eastAsia="Times New Roman" w:hAnsi="Times New Roman" w:cs="Times New Roman"/>
          <w:b/>
          <w:color w:val="000000"/>
          <w:sz w:val="24"/>
          <w:szCs w:val="24"/>
        </w:rPr>
      </w:pPr>
    </w:p>
    <w:p w:rsidR="00DC36CE" w:rsidRDefault="00DC36CE" w:rsidP="00DC36CE">
      <w:pPr>
        <w:autoSpaceDE w:val="0"/>
        <w:autoSpaceDN w:val="0"/>
        <w:spacing w:before="978" w:after="0"/>
        <w:ind w:right="3644"/>
        <w:contextualSpacing/>
        <w:jc w:val="right"/>
        <w:rPr>
          <w:rFonts w:ascii="Times New Roman" w:eastAsia="Times New Roman" w:hAnsi="Times New Roman" w:cs="Times New Roman"/>
          <w:b/>
          <w:color w:val="000000"/>
          <w:sz w:val="24"/>
          <w:szCs w:val="24"/>
        </w:rPr>
      </w:pPr>
    </w:p>
    <w:p w:rsidR="00DC36CE" w:rsidRDefault="00DC36CE" w:rsidP="00DC36CE">
      <w:pPr>
        <w:autoSpaceDE w:val="0"/>
        <w:autoSpaceDN w:val="0"/>
        <w:spacing w:before="978" w:after="0"/>
        <w:ind w:right="3644"/>
        <w:contextualSpacing/>
        <w:jc w:val="right"/>
        <w:rPr>
          <w:rFonts w:ascii="Times New Roman" w:eastAsia="Times New Roman" w:hAnsi="Times New Roman" w:cs="Times New Roman"/>
          <w:b/>
          <w:color w:val="000000"/>
          <w:sz w:val="24"/>
          <w:szCs w:val="24"/>
        </w:rPr>
      </w:pPr>
    </w:p>
    <w:p w:rsidR="00DC36CE" w:rsidRDefault="00DC36CE" w:rsidP="00DC36CE">
      <w:pPr>
        <w:autoSpaceDE w:val="0"/>
        <w:autoSpaceDN w:val="0"/>
        <w:spacing w:before="978" w:after="0"/>
        <w:ind w:right="3644"/>
        <w:contextualSpacing/>
        <w:jc w:val="right"/>
        <w:rPr>
          <w:rFonts w:ascii="Times New Roman" w:eastAsia="Times New Roman" w:hAnsi="Times New Roman" w:cs="Times New Roman"/>
          <w:b/>
          <w:color w:val="000000"/>
          <w:sz w:val="24"/>
          <w:szCs w:val="24"/>
        </w:rPr>
      </w:pPr>
    </w:p>
    <w:p w:rsidR="00DC36CE" w:rsidRDefault="00DC36CE" w:rsidP="00DC36CE">
      <w:pPr>
        <w:autoSpaceDE w:val="0"/>
        <w:autoSpaceDN w:val="0"/>
        <w:spacing w:before="978" w:after="0"/>
        <w:ind w:right="3644"/>
        <w:contextualSpacing/>
        <w:jc w:val="right"/>
        <w:rPr>
          <w:rFonts w:ascii="Times New Roman" w:eastAsia="Times New Roman" w:hAnsi="Times New Roman" w:cs="Times New Roman"/>
          <w:b/>
          <w:color w:val="000000"/>
          <w:sz w:val="24"/>
          <w:szCs w:val="24"/>
        </w:rPr>
      </w:pPr>
    </w:p>
    <w:p w:rsidR="00DC36CE" w:rsidRDefault="00DC36CE" w:rsidP="00DC36CE">
      <w:pPr>
        <w:autoSpaceDE w:val="0"/>
        <w:autoSpaceDN w:val="0"/>
        <w:spacing w:before="978" w:after="0"/>
        <w:ind w:right="3644"/>
        <w:contextualSpacing/>
        <w:jc w:val="righ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РАБОЧАЯ ПРОГРАММА</w:t>
      </w:r>
    </w:p>
    <w:p w:rsidR="00DC36CE" w:rsidRDefault="00DC36CE" w:rsidP="00B63B8E">
      <w:pPr>
        <w:keepNext/>
        <w:keepLines/>
        <w:spacing w:before="240" w:after="0"/>
        <w:contextualSpacing/>
        <w:jc w:val="center"/>
        <w:outlineLvl w:val="0"/>
        <w:rPr>
          <w:rFonts w:ascii="Times New Roman" w:eastAsia="Times New Roman" w:hAnsi="Times New Roman" w:cs="Times New Roman"/>
          <w:b/>
          <w:bCs/>
          <w:kern w:val="36"/>
          <w:sz w:val="24"/>
          <w:szCs w:val="24"/>
          <w:lang w:eastAsia="ru-RU"/>
        </w:rPr>
      </w:pPr>
      <w:r>
        <w:rPr>
          <w:rFonts w:ascii="Times New Roman" w:eastAsia="Times New Roman" w:hAnsi="Times New Roman" w:cs="Times New Roman"/>
          <w:sz w:val="24"/>
          <w:szCs w:val="24"/>
        </w:rPr>
        <w:t xml:space="preserve">учебного предмета </w:t>
      </w:r>
      <w:r w:rsidR="00B63B8E">
        <w:rPr>
          <w:rFonts w:ascii="Times New Roman" w:eastAsia="Times New Roman" w:hAnsi="Times New Roman" w:cs="Times New Roman"/>
          <w:color w:val="000000"/>
          <w:kern w:val="36"/>
          <w:sz w:val="24"/>
          <w:szCs w:val="24"/>
          <w:lang w:eastAsia="ru-RU"/>
        </w:rPr>
        <w:t>«Музыка»</w:t>
      </w:r>
    </w:p>
    <w:p w:rsidR="00DC36CE" w:rsidRDefault="00DC36CE" w:rsidP="00DC36CE">
      <w:pPr>
        <w:tabs>
          <w:tab w:val="left" w:pos="5475"/>
        </w:tabs>
        <w:spacing w:after="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 класс)</w:t>
      </w:r>
    </w:p>
    <w:p w:rsidR="00DC36CE" w:rsidRDefault="00DC36CE" w:rsidP="00DC36CE">
      <w:pPr>
        <w:spacing w:after="0"/>
        <w:contextualSpacing/>
        <w:rPr>
          <w:rFonts w:ascii="Times New Roman" w:eastAsia="Times New Roman" w:hAnsi="Times New Roman" w:cs="Times New Roman"/>
          <w:sz w:val="24"/>
          <w:szCs w:val="24"/>
        </w:rPr>
      </w:pPr>
    </w:p>
    <w:p w:rsidR="00DC36CE" w:rsidRDefault="00DC36CE" w:rsidP="00DC36CE">
      <w:pPr>
        <w:spacing w:after="0"/>
        <w:contextualSpacing/>
        <w:rPr>
          <w:rFonts w:ascii="Times New Roman" w:eastAsia="Times New Roman" w:hAnsi="Times New Roman" w:cs="Times New Roman"/>
          <w:sz w:val="24"/>
          <w:szCs w:val="24"/>
        </w:rPr>
      </w:pPr>
    </w:p>
    <w:p w:rsidR="00DC36CE" w:rsidRDefault="00DC36CE" w:rsidP="00DC36CE">
      <w:pPr>
        <w:spacing w:after="0"/>
        <w:contextualSpacing/>
        <w:rPr>
          <w:rFonts w:ascii="Times New Roman" w:eastAsia="Times New Roman" w:hAnsi="Times New Roman" w:cs="Times New Roman"/>
          <w:sz w:val="24"/>
          <w:szCs w:val="24"/>
        </w:rPr>
      </w:pPr>
    </w:p>
    <w:p w:rsidR="00DC36CE" w:rsidRDefault="00DC36CE" w:rsidP="00DC36CE">
      <w:pPr>
        <w:spacing w:after="0"/>
        <w:contextualSpacing/>
        <w:rPr>
          <w:rFonts w:ascii="Times New Roman" w:eastAsia="Times New Roman" w:hAnsi="Times New Roman" w:cs="Times New Roman"/>
          <w:sz w:val="24"/>
          <w:szCs w:val="24"/>
        </w:rPr>
      </w:pPr>
    </w:p>
    <w:p w:rsidR="00BA7789" w:rsidRDefault="00DC36CE" w:rsidP="00BA7789">
      <w:pPr>
        <w:tabs>
          <w:tab w:val="left" w:pos="6663"/>
        </w:tabs>
        <w:spacing w:after="0"/>
        <w:contextualSpacing/>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ab/>
      </w:r>
      <w:bookmarkStart w:id="1" w:name="_GoBack"/>
      <w:bookmarkEnd w:id="0"/>
      <w:bookmarkEnd w:id="1"/>
    </w:p>
    <w:p w:rsidR="00B63B8E" w:rsidRDefault="00B63B8E" w:rsidP="00B63B8E">
      <w:pPr>
        <w:tabs>
          <w:tab w:val="left" w:pos="6663"/>
        </w:tabs>
        <w:spacing w:after="0"/>
        <w:contextualSpacing/>
        <w:jc w:val="right"/>
        <w:rPr>
          <w:rFonts w:ascii="Times New Roman" w:eastAsia="Times New Roman" w:hAnsi="Times New Roman" w:cs="Times New Roman"/>
          <w:sz w:val="24"/>
          <w:szCs w:val="24"/>
        </w:rPr>
      </w:pPr>
    </w:p>
    <w:p w:rsidR="00B63B8E" w:rsidRDefault="00B63B8E">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B63B8E" w:rsidRPr="00B63B8E" w:rsidRDefault="00B63B8E" w:rsidP="00B63B8E">
      <w:pPr>
        <w:tabs>
          <w:tab w:val="left" w:pos="6663"/>
        </w:tabs>
        <w:spacing w:after="0"/>
        <w:contextualSpacing/>
        <w:jc w:val="right"/>
        <w:rPr>
          <w:rFonts w:ascii="Times New Roman" w:eastAsia="Times New Roman" w:hAnsi="Times New Roman" w:cs="Times New Roman"/>
          <w:sz w:val="24"/>
          <w:szCs w:val="24"/>
          <w:lang w:eastAsia="ru-RU"/>
        </w:rPr>
      </w:pPr>
    </w:p>
    <w:p w:rsidR="00DC36CE" w:rsidRDefault="00DC36CE" w:rsidP="007409DF">
      <w:pPr>
        <w:spacing w:after="0"/>
        <w:jc w:val="center"/>
        <w:rPr>
          <w:rFonts w:ascii="Times New Roman" w:eastAsia="Times New Roman" w:hAnsi="Times New Roman" w:cs="Times New Roman"/>
          <w:b/>
          <w:bCs/>
          <w:caps/>
          <w:sz w:val="24"/>
          <w:szCs w:val="24"/>
          <w:lang w:eastAsia="ru-RU"/>
        </w:rPr>
      </w:pPr>
    </w:p>
    <w:p w:rsidR="007409DF" w:rsidRPr="00D16DBF" w:rsidRDefault="00324C3D" w:rsidP="007409DF">
      <w:p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caps/>
          <w:sz w:val="24"/>
          <w:szCs w:val="24"/>
          <w:lang w:eastAsia="ru-RU"/>
        </w:rPr>
        <w:t>1.</w:t>
      </w:r>
      <w:r w:rsidR="007409DF" w:rsidRPr="00D16DBF">
        <w:rPr>
          <w:rFonts w:ascii="Times New Roman" w:eastAsia="Times New Roman" w:hAnsi="Times New Roman" w:cs="Times New Roman"/>
          <w:b/>
          <w:bCs/>
          <w:caps/>
          <w:sz w:val="24"/>
          <w:szCs w:val="24"/>
          <w:lang w:eastAsia="ru-RU"/>
        </w:rPr>
        <w:t>ПОЯСНИТЕЛЬНАЯ ЗАПИСКА</w:t>
      </w:r>
    </w:p>
    <w:p w:rsidR="007409DF" w:rsidRPr="00D16DBF" w:rsidRDefault="007409DF" w:rsidP="007409DF">
      <w:pPr>
        <w:spacing w:after="0"/>
        <w:rPr>
          <w:rFonts w:ascii="Times New Roman" w:eastAsia="Times New Roman" w:hAnsi="Times New Roman" w:cs="Times New Roman"/>
          <w:sz w:val="24"/>
          <w:szCs w:val="24"/>
          <w:lang w:eastAsia="ru-RU"/>
        </w:rPr>
      </w:pPr>
    </w:p>
    <w:p w:rsidR="007409DF" w:rsidRDefault="007409DF" w:rsidP="007409DF">
      <w:pPr>
        <w:spacing w:after="0"/>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Рабочая программа по курсу «Музыка» со</w:t>
      </w:r>
      <w:r w:rsidR="00283D48">
        <w:rPr>
          <w:rFonts w:ascii="Times New Roman" w:eastAsia="Times New Roman" w:hAnsi="Times New Roman" w:cs="Times New Roman"/>
          <w:sz w:val="24"/>
          <w:szCs w:val="24"/>
          <w:lang w:eastAsia="ru-RU"/>
        </w:rPr>
        <w:t xml:space="preserve">ставлена для учащихся с </w:t>
      </w:r>
      <w:r w:rsidRPr="00D16DBF">
        <w:rPr>
          <w:rFonts w:ascii="Times New Roman" w:eastAsia="Times New Roman" w:hAnsi="Times New Roman" w:cs="Times New Roman"/>
          <w:sz w:val="24"/>
          <w:szCs w:val="24"/>
          <w:lang w:eastAsia="ru-RU"/>
        </w:rPr>
        <w:t>легкой умственной отсталостью (интеллектуальными нарушениями) на основе примерной адаптированной основной общеобразовательной программы начального общего образования обучающихся с расстройствами аутистического спектра (вариант 8.3) и в соответствии с ФГОС НОО обучающихся с ОВЗ.</w:t>
      </w:r>
    </w:p>
    <w:p w:rsidR="00B63B8E" w:rsidRDefault="00B63B8E" w:rsidP="00B63B8E">
      <w:pPr>
        <w:spacing w:after="0"/>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Рабочая программа  составлена на основе: требований к результатам освоения АОО НОО, программы формирования универсальных учебных действий.</w:t>
      </w:r>
    </w:p>
    <w:p w:rsidR="00B63B8E" w:rsidRDefault="00B63B8E" w:rsidP="00B63B8E">
      <w:pPr>
        <w:spacing w:after="0"/>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Нормативно-методические документы:</w:t>
      </w:r>
    </w:p>
    <w:p w:rsidR="00B63B8E" w:rsidRDefault="00B63B8E" w:rsidP="00B63B8E">
      <w:pPr>
        <w:spacing w:after="0"/>
        <w:ind w:firstLine="567"/>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Федеральный Закон от 29.12.2012 № 273-ФЗ «Об образовании в Российской Федерации»;</w:t>
      </w:r>
    </w:p>
    <w:p w:rsidR="00B63B8E" w:rsidRDefault="00B63B8E" w:rsidP="00B63B8E">
      <w:pPr>
        <w:spacing w:after="0"/>
        <w:ind w:firstLine="567"/>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Федеральный государственный образовательный стандарт начального общего образования обучающихся с ограниченными возможностями здоровья, утвержденный приказом Министерства образования и науки Российской Федерации от 19.12.2014 № 1598;</w:t>
      </w:r>
    </w:p>
    <w:p w:rsidR="00B63B8E" w:rsidRDefault="00B63B8E" w:rsidP="00B63B8E">
      <w:pPr>
        <w:spacing w:after="0"/>
        <w:ind w:firstLine="567"/>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Постановление Главного государственного санитарного врача Российской Федерации от 10.07.2015 № 26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w:t>
      </w:r>
      <w:hyperlink r:id="rId6" w:anchor="P38" w:tooltip="#P38" w:history="1">
        <w:r>
          <w:rPr>
            <w:rStyle w:val="a4"/>
            <w:rFonts w:ascii="Times New Roman" w:eastAsia="Times New Roman" w:hAnsi="Times New Roman" w:cs="Times New Roman"/>
            <w:color w:val="000000"/>
            <w:sz w:val="24"/>
            <w:szCs w:val="24"/>
            <w:lang w:eastAsia="ru-RU"/>
          </w:rPr>
          <w:t>СанПиН 2.4.2.3286-15</w:t>
        </w:r>
      </w:hyperlink>
      <w:r>
        <w:rPr>
          <w:rFonts w:ascii="Times New Roman" w:eastAsia="Times New Roman" w:hAnsi="Times New Roman" w:cs="Times New Roman"/>
          <w:color w:val="000000"/>
          <w:sz w:val="24"/>
          <w:szCs w:val="24"/>
          <w:lang w:eastAsia="ru-RU"/>
        </w:rPr>
        <w:t>).</w:t>
      </w:r>
    </w:p>
    <w:p w:rsidR="00B63B8E" w:rsidRDefault="00B63B8E" w:rsidP="00B63B8E">
      <w:pPr>
        <w:spacing w:after="0"/>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Срок реализации данной программы – 1 год, программа, целевые ориентиры и планируемые результаты уточняются после проведения обследования (мониторинга) обучающихся.</w:t>
      </w:r>
    </w:p>
    <w:p w:rsidR="00B63B8E" w:rsidRDefault="00B63B8E" w:rsidP="00B63B8E">
      <w:pPr>
        <w:spacing w:after="0"/>
        <w:ind w:firstLine="426"/>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Цель программы: </w:t>
      </w:r>
      <w:r>
        <w:rPr>
          <w:rFonts w:ascii="Times New Roman" w:eastAsia="Times New Roman" w:hAnsi="Times New Roman" w:cs="Times New Roman"/>
          <w:color w:val="000000"/>
          <w:sz w:val="24"/>
          <w:szCs w:val="24"/>
          <w:lang w:eastAsia="ru-RU"/>
        </w:rPr>
        <w:t xml:space="preserve">подготовка </w:t>
      </w:r>
      <w:proofErr w:type="gramStart"/>
      <w:r>
        <w:rPr>
          <w:rFonts w:ascii="Times New Roman" w:eastAsia="Times New Roman" w:hAnsi="Times New Roman" w:cs="Times New Roman"/>
          <w:color w:val="000000"/>
          <w:sz w:val="24"/>
          <w:szCs w:val="24"/>
          <w:lang w:eastAsia="ru-RU"/>
        </w:rPr>
        <w:t>обучающихся  с</w:t>
      </w:r>
      <w:proofErr w:type="gramEnd"/>
      <w:r>
        <w:rPr>
          <w:rFonts w:ascii="Times New Roman" w:eastAsia="Times New Roman" w:hAnsi="Times New Roman" w:cs="Times New Roman"/>
          <w:color w:val="000000"/>
          <w:sz w:val="24"/>
          <w:szCs w:val="24"/>
          <w:lang w:eastAsia="ru-RU"/>
        </w:rPr>
        <w:t xml:space="preserve"> легкой умственной отсталостью к жизни в современном обществе и к переходу на следующую ступень получения образования.</w:t>
      </w:r>
    </w:p>
    <w:p w:rsidR="007409DF" w:rsidRPr="00D16DBF" w:rsidRDefault="007409DF" w:rsidP="007409DF">
      <w:pPr>
        <w:spacing w:after="0"/>
        <w:jc w:val="both"/>
        <w:rPr>
          <w:rFonts w:ascii="Times New Roman" w:eastAsia="Times New Roman" w:hAnsi="Times New Roman" w:cs="Times New Roman"/>
          <w:b/>
          <w:sz w:val="24"/>
          <w:szCs w:val="24"/>
          <w:lang w:eastAsia="ru-RU"/>
        </w:rPr>
      </w:pPr>
      <w:r w:rsidRPr="00D16DBF">
        <w:rPr>
          <w:rFonts w:ascii="Times New Roman" w:eastAsia="Times New Roman" w:hAnsi="Times New Roman" w:cs="Times New Roman"/>
          <w:b/>
          <w:sz w:val="24"/>
          <w:szCs w:val="24"/>
          <w:lang w:eastAsia="ru-RU"/>
        </w:rPr>
        <w:t>Структура документа.</w:t>
      </w:r>
    </w:p>
    <w:p w:rsidR="007409DF" w:rsidRPr="00D16DBF" w:rsidRDefault="007409DF" w:rsidP="007409DF">
      <w:p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Рабочая программа включает разделы: пояснительную записку, характеристику учащихся по уровням овладения предметными результатами на момент поступления,  требования к уровням освоения учащимися предметными результатами, краткий учебный курс,  календарно-тематическое планирование учебного курса, формы текущего контроля, методическое обеспечение образовательной деятельности.</w:t>
      </w:r>
    </w:p>
    <w:p w:rsidR="007409DF" w:rsidRPr="00D16DBF" w:rsidRDefault="00324C3D" w:rsidP="007409DF">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2.</w:t>
      </w:r>
      <w:r w:rsidR="007409DF" w:rsidRPr="00D16DBF">
        <w:rPr>
          <w:rFonts w:ascii="Times New Roman" w:eastAsia="Times New Roman" w:hAnsi="Times New Roman" w:cs="Times New Roman"/>
          <w:b/>
          <w:sz w:val="24"/>
          <w:szCs w:val="24"/>
          <w:lang w:eastAsia="ru-RU"/>
        </w:rPr>
        <w:t>Общая характеристика предмета</w:t>
      </w:r>
      <w:r w:rsidR="007409DF" w:rsidRPr="00D16DBF">
        <w:rPr>
          <w:rFonts w:ascii="Times New Roman" w:eastAsia="Times New Roman" w:hAnsi="Times New Roman" w:cs="Times New Roman"/>
          <w:sz w:val="24"/>
          <w:szCs w:val="24"/>
          <w:lang w:eastAsia="ru-RU"/>
        </w:rPr>
        <w:t xml:space="preserve">.  </w:t>
      </w:r>
    </w:p>
    <w:p w:rsidR="007409DF" w:rsidRPr="00D16DBF" w:rsidRDefault="007409DF" w:rsidP="007409DF">
      <w:pPr>
        <w:spacing w:after="0"/>
        <w:contextualSpacing/>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lastRenderedPageBreak/>
        <w:t xml:space="preserve">Учебный предмет музыка включён в обязательную часть образовательной области «Музыка» учебного плана для учащихся с лёгкой умственной отсталостью (интеллектуальными нарушениями). </w:t>
      </w:r>
    </w:p>
    <w:p w:rsidR="007409DF" w:rsidRPr="00D16DBF" w:rsidRDefault="007409DF" w:rsidP="007409DF">
      <w:pPr>
        <w:tabs>
          <w:tab w:val="left" w:pos="991"/>
        </w:tabs>
        <w:spacing w:after="0"/>
        <w:jc w:val="both"/>
        <w:rPr>
          <w:rFonts w:ascii="Times New Roman" w:hAnsi="Times New Roman" w:cs="Times New Roman"/>
          <w:sz w:val="24"/>
          <w:szCs w:val="24"/>
        </w:rPr>
      </w:pPr>
      <w:r w:rsidRPr="00D16DBF">
        <w:rPr>
          <w:rFonts w:ascii="Times New Roman" w:hAnsi="Times New Roman" w:cs="Times New Roman"/>
          <w:sz w:val="24"/>
          <w:szCs w:val="24"/>
        </w:rPr>
        <w:t>Специфические особенности нарушения психического развития детей вызывают трудности при организации процесса обучения. Усвоение учебного материала и освоение социальных навыков носит неравномерный и избирательный характер</w:t>
      </w:r>
      <w:r w:rsidR="004C7A44">
        <w:rPr>
          <w:rFonts w:ascii="Times New Roman" w:hAnsi="Times New Roman" w:cs="Times New Roman"/>
          <w:sz w:val="24"/>
          <w:szCs w:val="24"/>
        </w:rPr>
        <w:t xml:space="preserve">. </w:t>
      </w:r>
      <w:r w:rsidRPr="00D16DBF">
        <w:rPr>
          <w:rFonts w:ascii="Times New Roman" w:hAnsi="Times New Roman" w:cs="Times New Roman"/>
          <w:sz w:val="24"/>
          <w:szCs w:val="24"/>
        </w:rPr>
        <w:t>Музыка для слушания отличается: четкой, ясной структурностью, формой; простотой музыкального языка; классической гармонией; выразительными мелодическими оборотами; использованием изобразительных, танцевальных, звукоподражательных элементов.</w:t>
      </w:r>
    </w:p>
    <w:p w:rsidR="007409DF" w:rsidRPr="00D16DBF" w:rsidRDefault="007409DF" w:rsidP="007409DF">
      <w:pPr>
        <w:tabs>
          <w:tab w:val="left" w:pos="991"/>
        </w:tabs>
        <w:spacing w:after="0"/>
        <w:jc w:val="both"/>
        <w:rPr>
          <w:rFonts w:ascii="Times New Roman" w:hAnsi="Times New Roman" w:cs="Times New Roman"/>
          <w:sz w:val="24"/>
          <w:szCs w:val="24"/>
        </w:rPr>
      </w:pPr>
      <w:r w:rsidRPr="00D16DBF">
        <w:rPr>
          <w:rFonts w:ascii="Times New Roman" w:hAnsi="Times New Roman" w:cs="Times New Roman"/>
          <w:sz w:val="24"/>
          <w:szCs w:val="24"/>
        </w:rPr>
        <w:t>Важно также сох</w:t>
      </w:r>
      <w:r w:rsidR="004C7A44">
        <w:rPr>
          <w:rFonts w:ascii="Times New Roman" w:hAnsi="Times New Roman" w:cs="Times New Roman"/>
          <w:sz w:val="24"/>
          <w:szCs w:val="24"/>
        </w:rPr>
        <w:t xml:space="preserve">ранить привычную для детей </w:t>
      </w:r>
      <w:r w:rsidRPr="00D16DBF">
        <w:rPr>
          <w:rFonts w:ascii="Times New Roman" w:hAnsi="Times New Roman" w:cs="Times New Roman"/>
          <w:sz w:val="24"/>
          <w:szCs w:val="24"/>
        </w:rPr>
        <w:t xml:space="preserve"> последовательность смены деятельности в структуре урока. Повторяемость музыкальных произведений отвечает принципу </w:t>
      </w:r>
      <w:proofErr w:type="spellStart"/>
      <w:r w:rsidRPr="00D16DBF">
        <w:rPr>
          <w:rFonts w:ascii="Times New Roman" w:hAnsi="Times New Roman" w:cs="Times New Roman"/>
          <w:sz w:val="24"/>
          <w:szCs w:val="24"/>
        </w:rPr>
        <w:t>концентризма</w:t>
      </w:r>
      <w:proofErr w:type="spellEnd"/>
      <w:r w:rsidRPr="00D16DBF">
        <w:rPr>
          <w:rFonts w:ascii="Times New Roman" w:hAnsi="Times New Roman" w:cs="Times New Roman"/>
          <w:sz w:val="24"/>
          <w:szCs w:val="24"/>
        </w:rPr>
        <w:t xml:space="preserve"> построения учебного материала</w:t>
      </w:r>
      <w:r w:rsidR="004C7A44">
        <w:rPr>
          <w:rFonts w:ascii="Times New Roman" w:hAnsi="Times New Roman" w:cs="Times New Roman"/>
          <w:sz w:val="24"/>
          <w:szCs w:val="24"/>
        </w:rPr>
        <w:t>.</w:t>
      </w:r>
    </w:p>
    <w:p w:rsidR="007409DF" w:rsidRPr="00D16DBF" w:rsidRDefault="007409DF" w:rsidP="007409DF">
      <w:pPr>
        <w:tabs>
          <w:tab w:val="left" w:pos="991"/>
        </w:tabs>
        <w:spacing w:after="0"/>
        <w:jc w:val="both"/>
        <w:rPr>
          <w:rFonts w:ascii="Times New Roman" w:hAnsi="Times New Roman" w:cs="Times New Roman"/>
          <w:sz w:val="24"/>
          <w:szCs w:val="24"/>
        </w:rPr>
      </w:pPr>
      <w:r w:rsidRPr="00D16DBF">
        <w:rPr>
          <w:rFonts w:ascii="Times New Roman" w:hAnsi="Times New Roman" w:cs="Times New Roman"/>
          <w:sz w:val="24"/>
          <w:szCs w:val="24"/>
        </w:rPr>
        <w:t>Требования к контролю и оценке знаний определены двумя уровнями – в зависимости от индивидуальных, психофизических возможностей учащихся. Достаточный уровень предполагает овладение программным материалом по указанному перечню требований, минимальный уровень – предусматривает уменьшенный объем обязательных умений. Минимальный и достаточный уровень предметных результатов по учебному курсу «Музыка» определяется в конце учебного года в связи с неоднородностью состава обучающихся класса и сложностью структуры дефекта.</w:t>
      </w:r>
    </w:p>
    <w:p w:rsidR="007409DF" w:rsidRPr="00D16DBF" w:rsidRDefault="007409DF" w:rsidP="007409DF">
      <w:pPr>
        <w:tabs>
          <w:tab w:val="left" w:pos="991"/>
        </w:tabs>
        <w:spacing w:after="0"/>
        <w:jc w:val="both"/>
        <w:rPr>
          <w:rFonts w:ascii="Times New Roman" w:hAnsi="Times New Roman" w:cs="Times New Roman"/>
          <w:sz w:val="24"/>
          <w:szCs w:val="24"/>
        </w:rPr>
      </w:pPr>
    </w:p>
    <w:p w:rsidR="007409DF" w:rsidRPr="00D16DBF" w:rsidRDefault="007409DF" w:rsidP="007409DF">
      <w:pPr>
        <w:spacing w:after="0"/>
        <w:jc w:val="both"/>
        <w:rPr>
          <w:rFonts w:ascii="Times New Roman" w:hAnsi="Times New Roman" w:cs="Times New Roman"/>
          <w:sz w:val="24"/>
          <w:szCs w:val="24"/>
        </w:rPr>
      </w:pPr>
      <w:r w:rsidRPr="00D16DBF">
        <w:rPr>
          <w:rFonts w:ascii="Times New Roman" w:eastAsia="Times New Roman" w:hAnsi="Times New Roman" w:cs="Times New Roman"/>
          <w:b/>
          <w:sz w:val="24"/>
          <w:szCs w:val="24"/>
          <w:lang w:eastAsia="ru-RU"/>
        </w:rPr>
        <w:t xml:space="preserve">Цель: </w:t>
      </w:r>
      <w:r w:rsidR="00B63B8E">
        <w:rPr>
          <w:rFonts w:ascii="Times New Roman" w:hAnsi="Times New Roman" w:cs="Times New Roman"/>
          <w:sz w:val="24"/>
          <w:szCs w:val="24"/>
        </w:rPr>
        <w:t xml:space="preserve">обучения музыке детей </w:t>
      </w:r>
      <w:r w:rsidRPr="00D16DBF">
        <w:rPr>
          <w:rFonts w:ascii="Times New Roman" w:hAnsi="Times New Roman" w:cs="Times New Roman"/>
          <w:sz w:val="24"/>
          <w:szCs w:val="24"/>
        </w:rPr>
        <w:t xml:space="preserve">являетсяприобщение их к основам музыкальной культуры, как неотъемлемой части духовной культуры в целом, для их социальной реабилитации и адаптации в современном обществе. </w:t>
      </w:r>
    </w:p>
    <w:p w:rsidR="007409DF" w:rsidRPr="00D16DBF" w:rsidRDefault="007409DF" w:rsidP="007409DF">
      <w:pPr>
        <w:spacing w:after="0"/>
        <w:ind w:firstLine="708"/>
        <w:jc w:val="both"/>
        <w:rPr>
          <w:rFonts w:ascii="Times New Roman" w:hAnsi="Times New Roman" w:cs="Times New Roman"/>
          <w:sz w:val="24"/>
          <w:szCs w:val="24"/>
        </w:rPr>
      </w:pPr>
      <w:r w:rsidRPr="00D16DBF">
        <w:rPr>
          <w:rFonts w:ascii="Times New Roman" w:hAnsi="Times New Roman" w:cs="Times New Roman"/>
          <w:sz w:val="24"/>
          <w:szCs w:val="24"/>
        </w:rPr>
        <w:t>Основы музыка</w:t>
      </w:r>
      <w:r w:rsidR="00B63B8E">
        <w:rPr>
          <w:rFonts w:ascii="Times New Roman" w:hAnsi="Times New Roman" w:cs="Times New Roman"/>
          <w:sz w:val="24"/>
          <w:szCs w:val="24"/>
        </w:rPr>
        <w:t>льной культуры обучающихся</w:t>
      </w:r>
      <w:r w:rsidRPr="00D16DBF">
        <w:rPr>
          <w:rFonts w:ascii="Times New Roman" w:hAnsi="Times New Roman" w:cs="Times New Roman"/>
          <w:sz w:val="24"/>
          <w:szCs w:val="24"/>
        </w:rPr>
        <w:t xml:space="preserve"> – интегративное понятие, предполагающее овладение элементарными компонентами качеств, необходимых для занятий музыкальной деятельностью, доступное всем обучающимся с умственной отсталостью (интеллектуальными нарушениями) с незначительными музыкальными способностями, не предусматривающее их целенаправленную подготовку к профессиональным занятиям музыкой (устойчивый интерес, положительная мотивация; основы музыкальных знаний, внемузыкальные представления; адекватность переживаний эмоциям, выраженным в музыке; проявление усилий в овладении музыкальной деятельностью; верное голосоведение мелодии, чистота интонирования; понимание содержания песен; точное воспроизведение ритмического рисунка, правильное </w:t>
      </w:r>
      <w:proofErr w:type="spellStart"/>
      <w:r w:rsidRPr="00D16DBF">
        <w:rPr>
          <w:rFonts w:ascii="Times New Roman" w:hAnsi="Times New Roman" w:cs="Times New Roman"/>
          <w:sz w:val="24"/>
          <w:szCs w:val="24"/>
        </w:rPr>
        <w:t>звукоизвлечение</w:t>
      </w:r>
      <w:proofErr w:type="spellEnd"/>
      <w:r w:rsidRPr="00D16DBF">
        <w:rPr>
          <w:rFonts w:ascii="Times New Roman" w:hAnsi="Times New Roman" w:cs="Times New Roman"/>
          <w:sz w:val="24"/>
          <w:szCs w:val="24"/>
        </w:rPr>
        <w:t xml:space="preserve"> при игре на простейших музыкальных инструментах).</w:t>
      </w:r>
    </w:p>
    <w:p w:rsidR="007409DF" w:rsidRPr="00D16DBF" w:rsidRDefault="007409DF" w:rsidP="007409DF">
      <w:pPr>
        <w:spacing w:after="0"/>
        <w:jc w:val="both"/>
        <w:rPr>
          <w:rFonts w:ascii="Times New Roman" w:eastAsia="Times New Roman" w:hAnsi="Times New Roman" w:cs="Times New Roman"/>
          <w:sz w:val="24"/>
          <w:szCs w:val="24"/>
          <w:lang w:eastAsia="ru-RU"/>
        </w:rPr>
      </w:pPr>
    </w:p>
    <w:p w:rsidR="007409DF" w:rsidRPr="00D16DBF" w:rsidRDefault="007409DF" w:rsidP="007409DF">
      <w:pPr>
        <w:spacing w:after="0"/>
        <w:ind w:firstLine="708"/>
        <w:jc w:val="both"/>
        <w:rPr>
          <w:rFonts w:ascii="Times New Roman" w:eastAsia="Times New Roman" w:hAnsi="Times New Roman" w:cs="Times New Roman"/>
          <w:b/>
          <w:sz w:val="24"/>
          <w:szCs w:val="24"/>
          <w:lang w:eastAsia="ru-RU"/>
        </w:rPr>
      </w:pPr>
      <w:r w:rsidRPr="00D16DBF">
        <w:rPr>
          <w:rFonts w:ascii="Times New Roman" w:eastAsia="Times New Roman" w:hAnsi="Times New Roman" w:cs="Times New Roman"/>
          <w:b/>
          <w:sz w:val="24"/>
          <w:szCs w:val="24"/>
          <w:lang w:eastAsia="ru-RU"/>
        </w:rPr>
        <w:lastRenderedPageBreak/>
        <w:t>Задачи:</w:t>
      </w:r>
    </w:p>
    <w:p w:rsidR="007409DF" w:rsidRPr="00D16DBF" w:rsidRDefault="007409DF" w:rsidP="007409DF">
      <w:pPr>
        <w:pStyle w:val="a3"/>
        <w:numPr>
          <w:ilvl w:val="0"/>
          <w:numId w:val="2"/>
        </w:numPr>
        <w:tabs>
          <w:tab w:val="left" w:pos="991"/>
        </w:tabs>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формирование  доступных музыкальных  знаний и умений</w:t>
      </w:r>
    </w:p>
    <w:p w:rsidR="007409DF" w:rsidRPr="00D16DBF" w:rsidRDefault="007409DF" w:rsidP="007409DF">
      <w:pPr>
        <w:pStyle w:val="a3"/>
        <w:numPr>
          <w:ilvl w:val="0"/>
          <w:numId w:val="2"/>
        </w:numPr>
        <w:tabs>
          <w:tab w:val="left" w:pos="991"/>
        </w:tabs>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формирование стремления и привычки к слушанию музыки</w:t>
      </w:r>
    </w:p>
    <w:p w:rsidR="007409DF" w:rsidRPr="00D16DBF" w:rsidRDefault="007409DF" w:rsidP="007409DF">
      <w:pPr>
        <w:pStyle w:val="a3"/>
        <w:numPr>
          <w:ilvl w:val="0"/>
          <w:numId w:val="2"/>
        </w:num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 xml:space="preserve">развитие музыкальности, как комплекса способностей, необходимого для занятий музыкальной деятельностью (музыкальное восприятие, музыкально познавательные процессы, музыкальная память, эмоциональные переживания, чувство ритма, </w:t>
      </w:r>
      <w:proofErr w:type="spellStart"/>
      <w:r w:rsidRPr="00D16DBF">
        <w:rPr>
          <w:rFonts w:ascii="Times New Roman" w:eastAsia="Times New Roman" w:hAnsi="Times New Roman" w:cs="Times New Roman"/>
          <w:sz w:val="24"/>
          <w:szCs w:val="24"/>
          <w:lang w:eastAsia="ru-RU"/>
        </w:rPr>
        <w:t>звуковысотный</w:t>
      </w:r>
      <w:proofErr w:type="spellEnd"/>
      <w:r w:rsidRPr="00D16DBF">
        <w:rPr>
          <w:rFonts w:ascii="Times New Roman" w:eastAsia="Times New Roman" w:hAnsi="Times New Roman" w:cs="Times New Roman"/>
          <w:sz w:val="24"/>
          <w:szCs w:val="24"/>
          <w:lang w:eastAsia="ru-RU"/>
        </w:rPr>
        <w:t xml:space="preserve"> слух и др.);</w:t>
      </w:r>
    </w:p>
    <w:p w:rsidR="007409DF" w:rsidRPr="00D16DBF" w:rsidRDefault="007409DF" w:rsidP="007409DF">
      <w:pPr>
        <w:pStyle w:val="a3"/>
        <w:numPr>
          <w:ilvl w:val="0"/>
          <w:numId w:val="2"/>
        </w:num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обогащение представлений об отечественных музыкальных традициях (праздники, обычаи, обряды), формирование духовно-нравственных качеств личности (любовь к Родине, патриотизм, гордость за отечественную музыкальную культуру), как в урочной, так и во внеурочной деятельности;</w:t>
      </w:r>
    </w:p>
    <w:p w:rsidR="007409DF" w:rsidRPr="00D16DBF" w:rsidRDefault="007409DF" w:rsidP="007409DF">
      <w:pPr>
        <w:pStyle w:val="a3"/>
        <w:numPr>
          <w:ilvl w:val="0"/>
          <w:numId w:val="2"/>
        </w:numPr>
        <w:tabs>
          <w:tab w:val="left" w:pos="991"/>
        </w:tabs>
        <w:spacing w:after="0"/>
        <w:jc w:val="both"/>
        <w:rPr>
          <w:rFonts w:ascii="Times New Roman" w:hAnsi="Times New Roman" w:cs="Times New Roman"/>
          <w:sz w:val="24"/>
          <w:szCs w:val="24"/>
        </w:rPr>
      </w:pPr>
      <w:r w:rsidRPr="00D16DBF">
        <w:rPr>
          <w:rFonts w:ascii="Times New Roman" w:hAnsi="Times New Roman" w:cs="Times New Roman"/>
          <w:sz w:val="24"/>
          <w:szCs w:val="24"/>
        </w:rPr>
        <w:t xml:space="preserve">реализация </w:t>
      </w:r>
      <w:proofErr w:type="spellStart"/>
      <w:r w:rsidRPr="00D16DBF">
        <w:rPr>
          <w:rFonts w:ascii="Times New Roman" w:hAnsi="Times New Roman" w:cs="Times New Roman"/>
          <w:sz w:val="24"/>
          <w:szCs w:val="24"/>
        </w:rPr>
        <w:t>психокоррекционных</w:t>
      </w:r>
      <w:proofErr w:type="spellEnd"/>
      <w:r w:rsidRPr="00D16DBF">
        <w:rPr>
          <w:rFonts w:ascii="Times New Roman" w:hAnsi="Times New Roman" w:cs="Times New Roman"/>
          <w:sz w:val="24"/>
          <w:szCs w:val="24"/>
        </w:rPr>
        <w:t xml:space="preserve"> и психотерапевтических возможностей музыкальной деятельности для преодоления у обучающихся неадекватных форм поведения, снятия эмоционального напряжения</w:t>
      </w:r>
    </w:p>
    <w:p w:rsidR="007409DF" w:rsidRPr="00D16DBF" w:rsidRDefault="007409DF" w:rsidP="007409DF">
      <w:pPr>
        <w:pStyle w:val="a3"/>
        <w:numPr>
          <w:ilvl w:val="0"/>
          <w:numId w:val="2"/>
        </w:numPr>
        <w:spacing w:after="0"/>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 xml:space="preserve">коррекция недостатков развития познавательной деятельности и эмоционально – волевой сферы с учётом индивидуальных возможностей для профилактики социальной </w:t>
      </w:r>
      <w:proofErr w:type="spellStart"/>
      <w:r w:rsidRPr="00D16DBF">
        <w:rPr>
          <w:rFonts w:ascii="Times New Roman" w:eastAsia="Times New Roman" w:hAnsi="Times New Roman" w:cs="Times New Roman"/>
          <w:sz w:val="24"/>
          <w:szCs w:val="24"/>
          <w:lang w:eastAsia="ru-RU"/>
        </w:rPr>
        <w:t>дезадаптации</w:t>
      </w:r>
      <w:proofErr w:type="spellEnd"/>
      <w:r w:rsidRPr="00D16DBF">
        <w:rPr>
          <w:rFonts w:ascii="Times New Roman" w:eastAsia="Times New Roman" w:hAnsi="Times New Roman" w:cs="Times New Roman"/>
          <w:sz w:val="24"/>
          <w:szCs w:val="24"/>
          <w:lang w:eastAsia="ru-RU"/>
        </w:rPr>
        <w:t>.</w:t>
      </w:r>
    </w:p>
    <w:p w:rsidR="007409DF" w:rsidRPr="00D16DBF" w:rsidRDefault="007409DF" w:rsidP="007409DF">
      <w:pPr>
        <w:pStyle w:val="a3"/>
        <w:spacing w:after="0"/>
        <w:jc w:val="both"/>
        <w:rPr>
          <w:rFonts w:ascii="Times New Roman" w:eastAsia="Times New Roman" w:hAnsi="Times New Roman" w:cs="Times New Roman"/>
          <w:sz w:val="24"/>
          <w:szCs w:val="24"/>
          <w:lang w:eastAsia="ru-RU"/>
        </w:rPr>
      </w:pPr>
    </w:p>
    <w:p w:rsidR="007409DF" w:rsidRPr="00D16DBF" w:rsidRDefault="007409DF" w:rsidP="007409DF">
      <w:pPr>
        <w:spacing w:after="0"/>
        <w:jc w:val="both"/>
        <w:rPr>
          <w:rFonts w:ascii="Times New Roman" w:eastAsia="Times New Roman" w:hAnsi="Times New Roman" w:cs="Times New Roman"/>
          <w:b/>
          <w:sz w:val="24"/>
          <w:szCs w:val="24"/>
          <w:lang w:eastAsia="ru-RU"/>
        </w:rPr>
      </w:pPr>
      <w:r w:rsidRPr="00D16DBF">
        <w:rPr>
          <w:rFonts w:ascii="Times New Roman" w:eastAsia="Times New Roman" w:hAnsi="Times New Roman" w:cs="Times New Roman"/>
          <w:b/>
          <w:sz w:val="24"/>
          <w:szCs w:val="24"/>
          <w:lang w:eastAsia="ru-RU"/>
        </w:rPr>
        <w:t>Срок реализации рабочей программы</w:t>
      </w:r>
    </w:p>
    <w:p w:rsidR="00B63B8E" w:rsidRDefault="007409DF" w:rsidP="004820B1">
      <w:p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Рабочая программа составляется на один учебный год</w:t>
      </w:r>
      <w:r w:rsidR="004820B1">
        <w:rPr>
          <w:rFonts w:ascii="Times New Roman" w:eastAsia="Times New Roman" w:hAnsi="Times New Roman" w:cs="Times New Roman"/>
          <w:sz w:val="24"/>
          <w:szCs w:val="24"/>
          <w:lang w:eastAsia="ru-RU"/>
        </w:rPr>
        <w:t>.</w:t>
      </w:r>
    </w:p>
    <w:p w:rsidR="004820B1" w:rsidRPr="00D16DBF" w:rsidRDefault="007409DF" w:rsidP="004820B1">
      <w:p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b/>
          <w:sz w:val="24"/>
          <w:szCs w:val="24"/>
          <w:lang w:eastAsia="ru-RU"/>
        </w:rPr>
        <w:t>Максимально допустимый объем образовательной нагрузки.</w:t>
      </w:r>
      <w:r w:rsidR="004820B1">
        <w:rPr>
          <w:rFonts w:ascii="Times New Roman" w:eastAsia="Times New Roman" w:hAnsi="Times New Roman" w:cs="Times New Roman"/>
          <w:sz w:val="24"/>
          <w:szCs w:val="24"/>
          <w:lang w:eastAsia="ru-RU"/>
        </w:rPr>
        <w:t>1 занятие в не</w:t>
      </w:r>
      <w:r w:rsidR="004C7A44">
        <w:rPr>
          <w:rFonts w:ascii="Times New Roman" w:eastAsia="Times New Roman" w:hAnsi="Times New Roman" w:cs="Times New Roman"/>
          <w:sz w:val="24"/>
          <w:szCs w:val="24"/>
          <w:lang w:eastAsia="ru-RU"/>
        </w:rPr>
        <w:t>делю. 34 занятия</w:t>
      </w:r>
      <w:r w:rsidR="004820B1">
        <w:rPr>
          <w:rFonts w:ascii="Times New Roman" w:eastAsia="Times New Roman" w:hAnsi="Times New Roman" w:cs="Times New Roman"/>
          <w:sz w:val="24"/>
          <w:szCs w:val="24"/>
          <w:lang w:eastAsia="ru-RU"/>
        </w:rPr>
        <w:t xml:space="preserve"> в год.</w:t>
      </w:r>
    </w:p>
    <w:p w:rsidR="007409DF" w:rsidRPr="00D16DBF" w:rsidRDefault="007409DF" w:rsidP="007409DF">
      <w:pPr>
        <w:spacing w:after="0"/>
        <w:jc w:val="both"/>
        <w:rPr>
          <w:rFonts w:ascii="Times New Roman" w:eastAsia="Times New Roman" w:hAnsi="Times New Roman" w:cs="Times New Roman"/>
          <w:b/>
          <w:sz w:val="24"/>
          <w:szCs w:val="24"/>
          <w:lang w:eastAsia="ru-RU"/>
        </w:rPr>
      </w:pPr>
    </w:p>
    <w:p w:rsidR="007409DF" w:rsidRPr="00D16DBF" w:rsidRDefault="007409DF" w:rsidP="007409DF">
      <w:pPr>
        <w:spacing w:after="0"/>
        <w:jc w:val="both"/>
        <w:rPr>
          <w:rFonts w:ascii="Times New Roman" w:eastAsia="Times New Roman" w:hAnsi="Times New Roman" w:cs="Times New Roman"/>
          <w:sz w:val="24"/>
          <w:szCs w:val="24"/>
          <w:lang w:eastAsia="ru-RU"/>
        </w:rPr>
      </w:pPr>
    </w:p>
    <w:p w:rsidR="007409DF" w:rsidRPr="00D16DBF" w:rsidRDefault="007409DF" w:rsidP="007409DF">
      <w:pPr>
        <w:spacing w:after="0"/>
        <w:jc w:val="both"/>
        <w:rPr>
          <w:rFonts w:ascii="Times New Roman" w:eastAsia="Times New Roman" w:hAnsi="Times New Roman" w:cs="Times New Roman"/>
          <w:sz w:val="24"/>
          <w:szCs w:val="24"/>
          <w:lang w:eastAsia="ru-RU"/>
        </w:rPr>
      </w:pPr>
    </w:p>
    <w:p w:rsidR="007409DF" w:rsidRPr="00D16DBF" w:rsidRDefault="007409DF" w:rsidP="007409DF">
      <w:pPr>
        <w:spacing w:after="0"/>
        <w:jc w:val="both"/>
        <w:rPr>
          <w:rFonts w:ascii="Times New Roman" w:eastAsia="Times New Roman" w:hAnsi="Times New Roman" w:cs="Times New Roman"/>
          <w:b/>
          <w:sz w:val="24"/>
          <w:szCs w:val="24"/>
          <w:lang w:eastAsia="ru-RU"/>
        </w:rPr>
      </w:pPr>
      <w:r w:rsidRPr="00D16DBF">
        <w:rPr>
          <w:rFonts w:ascii="Times New Roman" w:eastAsia="Times New Roman" w:hAnsi="Times New Roman" w:cs="Times New Roman"/>
          <w:b/>
          <w:sz w:val="24"/>
          <w:szCs w:val="24"/>
          <w:lang w:eastAsia="ru-RU"/>
        </w:rPr>
        <w:t>ПЛАНИРУЕМЫЕ РЕЗУЛЬТАТЫ ИЗУЧЕНИЯ КУРСА</w:t>
      </w:r>
    </w:p>
    <w:p w:rsidR="007409DF" w:rsidRPr="00D16DBF" w:rsidRDefault="007409DF" w:rsidP="007409DF">
      <w:pPr>
        <w:spacing w:after="0"/>
        <w:jc w:val="both"/>
        <w:rPr>
          <w:rFonts w:ascii="Times New Roman" w:eastAsia="Times New Roman" w:hAnsi="Times New Roman" w:cs="Times New Roman"/>
          <w:sz w:val="24"/>
          <w:szCs w:val="24"/>
          <w:lang w:eastAsia="ru-RU"/>
        </w:rPr>
      </w:pPr>
    </w:p>
    <w:p w:rsidR="007409DF" w:rsidRPr="00D16DBF" w:rsidRDefault="007409DF" w:rsidP="007409DF">
      <w:p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 xml:space="preserve">Освоение обучающимися рабочей программы, предполагает достижение ими двух видов результатов: личностных и предметных. </w:t>
      </w:r>
    </w:p>
    <w:p w:rsidR="007409DF" w:rsidRPr="00D16DBF" w:rsidRDefault="007409DF" w:rsidP="007409DF">
      <w:p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Предметные результаты рабочей программы по музыке вклю</w:t>
      </w:r>
      <w:r w:rsidR="00B63B8E">
        <w:rPr>
          <w:rFonts w:ascii="Times New Roman" w:eastAsia="Times New Roman" w:hAnsi="Times New Roman" w:cs="Times New Roman"/>
          <w:sz w:val="24"/>
          <w:szCs w:val="24"/>
          <w:lang w:eastAsia="ru-RU"/>
        </w:rPr>
        <w:t>чают освоение обучающимися</w:t>
      </w:r>
      <w:r w:rsidRPr="00D16DBF">
        <w:rPr>
          <w:rFonts w:ascii="Times New Roman" w:eastAsia="Times New Roman" w:hAnsi="Times New Roman" w:cs="Times New Roman"/>
          <w:sz w:val="24"/>
          <w:szCs w:val="24"/>
          <w:lang w:eastAsia="ru-RU"/>
        </w:rPr>
        <w:t xml:space="preserve"> специфических умений, знаний и навыков для данной предметной области и готовность их применения. Предметные результаты обучающихся данной категории не являются основным критерием при принятии решения о переводе обучающегося в следующий класс, но рассматриваются как одна из составляющих при оценке итоговых достижений.</w:t>
      </w:r>
    </w:p>
    <w:p w:rsidR="007409DF" w:rsidRPr="00D16DBF" w:rsidRDefault="007409DF" w:rsidP="007409DF">
      <w:pPr>
        <w:spacing w:after="0"/>
        <w:jc w:val="both"/>
        <w:rPr>
          <w:rFonts w:ascii="Times New Roman" w:eastAsia="Times New Roman" w:hAnsi="Times New Roman" w:cs="Times New Roman"/>
          <w:b/>
          <w:bCs/>
          <w:sz w:val="24"/>
          <w:szCs w:val="24"/>
          <w:lang w:eastAsia="ru-RU"/>
        </w:rPr>
      </w:pPr>
    </w:p>
    <w:p w:rsidR="007409DF" w:rsidRPr="00D16DBF" w:rsidRDefault="007409DF" w:rsidP="007409DF">
      <w:pPr>
        <w:spacing w:after="0"/>
        <w:jc w:val="both"/>
        <w:rPr>
          <w:rFonts w:ascii="Times New Roman" w:eastAsia="Times New Roman" w:hAnsi="Times New Roman" w:cs="Times New Roman"/>
          <w:b/>
          <w:bCs/>
          <w:sz w:val="24"/>
          <w:szCs w:val="24"/>
          <w:lang w:eastAsia="ru-RU"/>
        </w:rPr>
      </w:pPr>
      <w:r w:rsidRPr="00D16DBF">
        <w:rPr>
          <w:rFonts w:ascii="Times New Roman" w:eastAsia="Times New Roman" w:hAnsi="Times New Roman" w:cs="Times New Roman"/>
          <w:b/>
          <w:bCs/>
          <w:sz w:val="24"/>
          <w:szCs w:val="24"/>
          <w:lang w:eastAsia="ru-RU"/>
        </w:rPr>
        <w:lastRenderedPageBreak/>
        <w:t xml:space="preserve">Минимальный уровень: </w:t>
      </w:r>
    </w:p>
    <w:p w:rsidR="007409DF" w:rsidRPr="00D16DBF" w:rsidRDefault="007409DF" w:rsidP="007409DF">
      <w:pPr>
        <w:numPr>
          <w:ilvl w:val="0"/>
          <w:numId w:val="4"/>
        </w:numPr>
        <w:spacing w:after="0"/>
        <w:jc w:val="both"/>
        <w:rPr>
          <w:rFonts w:ascii="Times New Roman" w:eastAsia="Times New Roman" w:hAnsi="Times New Roman" w:cs="Times New Roman"/>
          <w:bCs/>
          <w:sz w:val="24"/>
          <w:szCs w:val="24"/>
          <w:lang w:eastAsia="ru-RU"/>
        </w:rPr>
      </w:pPr>
      <w:r w:rsidRPr="00D16DBF">
        <w:rPr>
          <w:rFonts w:ascii="Times New Roman" w:eastAsia="Times New Roman" w:hAnsi="Times New Roman" w:cs="Times New Roman"/>
          <w:bCs/>
          <w:sz w:val="24"/>
          <w:szCs w:val="24"/>
          <w:lang w:eastAsia="ru-RU"/>
        </w:rPr>
        <w:t>определение характера знакомых музыкальных произведений, предусмотренных Программой;</w:t>
      </w:r>
    </w:p>
    <w:p w:rsidR="007409DF" w:rsidRPr="00D16DBF" w:rsidRDefault="007409DF" w:rsidP="007409DF">
      <w:pPr>
        <w:numPr>
          <w:ilvl w:val="0"/>
          <w:numId w:val="4"/>
        </w:numPr>
        <w:spacing w:after="0"/>
        <w:jc w:val="both"/>
        <w:rPr>
          <w:rFonts w:ascii="Times New Roman" w:eastAsia="Times New Roman" w:hAnsi="Times New Roman" w:cs="Times New Roman"/>
          <w:bCs/>
          <w:sz w:val="24"/>
          <w:szCs w:val="24"/>
          <w:lang w:eastAsia="ru-RU"/>
        </w:rPr>
      </w:pPr>
      <w:r w:rsidRPr="00D16DBF">
        <w:rPr>
          <w:rFonts w:ascii="Times New Roman" w:eastAsia="Times New Roman" w:hAnsi="Times New Roman" w:cs="Times New Roman"/>
          <w:bCs/>
          <w:sz w:val="24"/>
          <w:szCs w:val="24"/>
          <w:lang w:eastAsia="ru-RU"/>
        </w:rPr>
        <w:t>наличие представления о некоторых основных музыкальных инструментах и их звучании (труба, гармонь, гитара);</w:t>
      </w:r>
    </w:p>
    <w:p w:rsidR="007409DF" w:rsidRPr="00D16DBF" w:rsidRDefault="007409DF" w:rsidP="007409DF">
      <w:pPr>
        <w:numPr>
          <w:ilvl w:val="0"/>
          <w:numId w:val="4"/>
        </w:numPr>
        <w:spacing w:after="0"/>
        <w:jc w:val="both"/>
        <w:rPr>
          <w:rFonts w:ascii="Times New Roman" w:eastAsia="Times New Roman" w:hAnsi="Times New Roman" w:cs="Times New Roman"/>
          <w:bCs/>
          <w:sz w:val="24"/>
          <w:szCs w:val="24"/>
          <w:lang w:eastAsia="ru-RU"/>
        </w:rPr>
      </w:pPr>
      <w:r w:rsidRPr="00D16DBF">
        <w:rPr>
          <w:rFonts w:ascii="Times New Roman" w:eastAsia="Times New Roman" w:hAnsi="Times New Roman" w:cs="Times New Roman"/>
          <w:bCs/>
          <w:sz w:val="24"/>
          <w:szCs w:val="24"/>
          <w:lang w:eastAsia="ru-RU"/>
        </w:rPr>
        <w:t>пение (подпевание) фраз знакомых песен с помощью педагога с инструментальным сопровождением;</w:t>
      </w:r>
    </w:p>
    <w:p w:rsidR="007409DF" w:rsidRPr="00D16DBF" w:rsidRDefault="007409DF" w:rsidP="007409DF">
      <w:pPr>
        <w:numPr>
          <w:ilvl w:val="0"/>
          <w:numId w:val="4"/>
        </w:numPr>
        <w:spacing w:after="0"/>
        <w:jc w:val="both"/>
        <w:rPr>
          <w:rFonts w:ascii="Times New Roman" w:eastAsia="Times New Roman" w:hAnsi="Times New Roman" w:cs="Times New Roman"/>
          <w:bCs/>
          <w:sz w:val="24"/>
          <w:szCs w:val="24"/>
          <w:lang w:eastAsia="ru-RU"/>
        </w:rPr>
      </w:pPr>
      <w:r w:rsidRPr="00D16DBF">
        <w:rPr>
          <w:rFonts w:ascii="Times New Roman" w:eastAsia="Times New Roman" w:hAnsi="Times New Roman" w:cs="Times New Roman"/>
          <w:bCs/>
          <w:sz w:val="24"/>
          <w:szCs w:val="24"/>
          <w:lang w:eastAsia="ru-RU"/>
        </w:rPr>
        <w:t>наличие представлений о логопедических жестах, обозначающие гласные звуки</w:t>
      </w:r>
    </w:p>
    <w:p w:rsidR="007409DF" w:rsidRPr="00D16DBF" w:rsidRDefault="007409DF" w:rsidP="007409DF">
      <w:pPr>
        <w:numPr>
          <w:ilvl w:val="0"/>
          <w:numId w:val="4"/>
        </w:numPr>
        <w:spacing w:after="0"/>
        <w:jc w:val="both"/>
        <w:rPr>
          <w:rFonts w:ascii="Times New Roman" w:eastAsia="Times New Roman" w:hAnsi="Times New Roman" w:cs="Times New Roman"/>
          <w:bCs/>
          <w:sz w:val="24"/>
          <w:szCs w:val="24"/>
          <w:lang w:eastAsia="ru-RU"/>
        </w:rPr>
      </w:pPr>
      <w:r w:rsidRPr="00D16DBF">
        <w:rPr>
          <w:rFonts w:ascii="Times New Roman" w:eastAsia="Times New Roman" w:hAnsi="Times New Roman" w:cs="Times New Roman"/>
          <w:bCs/>
          <w:sz w:val="24"/>
          <w:szCs w:val="24"/>
          <w:lang w:eastAsia="ru-RU"/>
        </w:rPr>
        <w:t>различие вступления, окончания песни</w:t>
      </w:r>
    </w:p>
    <w:p w:rsidR="007409DF" w:rsidRPr="00D16DBF" w:rsidRDefault="007409DF" w:rsidP="007409DF">
      <w:pPr>
        <w:spacing w:after="0"/>
        <w:jc w:val="both"/>
        <w:rPr>
          <w:rFonts w:ascii="Times New Roman" w:eastAsia="Times New Roman" w:hAnsi="Times New Roman" w:cs="Times New Roman"/>
          <w:b/>
          <w:bCs/>
          <w:sz w:val="24"/>
          <w:szCs w:val="24"/>
          <w:lang w:eastAsia="ru-RU"/>
        </w:rPr>
      </w:pPr>
    </w:p>
    <w:p w:rsidR="007409DF" w:rsidRPr="00D16DBF" w:rsidRDefault="007409DF" w:rsidP="007409DF">
      <w:pPr>
        <w:spacing w:after="0"/>
        <w:jc w:val="both"/>
        <w:rPr>
          <w:rFonts w:ascii="Times New Roman" w:eastAsia="Times New Roman" w:hAnsi="Times New Roman" w:cs="Times New Roman"/>
          <w:b/>
          <w:bCs/>
          <w:sz w:val="24"/>
          <w:szCs w:val="24"/>
          <w:lang w:eastAsia="ru-RU"/>
        </w:rPr>
      </w:pPr>
      <w:r w:rsidRPr="00D16DBF">
        <w:rPr>
          <w:rFonts w:ascii="Times New Roman" w:eastAsia="Times New Roman" w:hAnsi="Times New Roman" w:cs="Times New Roman"/>
          <w:b/>
          <w:bCs/>
          <w:sz w:val="24"/>
          <w:szCs w:val="24"/>
          <w:lang w:eastAsia="ru-RU"/>
        </w:rPr>
        <w:t>Достаточный уровень:</w:t>
      </w:r>
    </w:p>
    <w:p w:rsidR="007409DF" w:rsidRPr="00D16DBF" w:rsidRDefault="007409DF" w:rsidP="007409DF">
      <w:pPr>
        <w:pStyle w:val="a3"/>
        <w:numPr>
          <w:ilvl w:val="0"/>
          <w:numId w:val="6"/>
        </w:num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bCs/>
          <w:sz w:val="24"/>
          <w:szCs w:val="24"/>
          <w:lang w:eastAsia="ru-RU"/>
        </w:rPr>
        <w:t>определение характера знакомых музыкальных произведений, предусмотренных Программой</w:t>
      </w:r>
    </w:p>
    <w:p w:rsidR="007409DF" w:rsidRPr="00D16DBF" w:rsidRDefault="007409DF" w:rsidP="007409DF">
      <w:pPr>
        <w:numPr>
          <w:ilvl w:val="0"/>
          <w:numId w:val="3"/>
        </w:num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самостоятельное исполнение разученных песен; в том числе без сопровождения</w:t>
      </w:r>
    </w:p>
    <w:p w:rsidR="007409DF" w:rsidRPr="00D16DBF" w:rsidRDefault="007409DF" w:rsidP="007409DF">
      <w:pPr>
        <w:numPr>
          <w:ilvl w:val="0"/>
          <w:numId w:val="3"/>
        </w:num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одновременное начало и окончание пения: не отставать и не опережать друг друга, прислушиваться друг к другу;</w:t>
      </w:r>
    </w:p>
    <w:p w:rsidR="007409DF" w:rsidRPr="00D16DBF" w:rsidRDefault="007409DF" w:rsidP="007409DF">
      <w:pPr>
        <w:numPr>
          <w:ilvl w:val="0"/>
          <w:numId w:val="3"/>
        </w:num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правильное формирование при пении гласных звуков;</w:t>
      </w:r>
    </w:p>
    <w:p w:rsidR="007409DF" w:rsidRPr="00D16DBF" w:rsidRDefault="007409DF" w:rsidP="007409DF">
      <w:pPr>
        <w:numPr>
          <w:ilvl w:val="0"/>
          <w:numId w:val="3"/>
        </w:num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наличие представления о некоторых народных музыкальных инструментах и их звучании (гусли, дудка, гармонь, трещотка, деревянные ложки);</w:t>
      </w:r>
    </w:p>
    <w:p w:rsidR="007409DF" w:rsidRPr="00D16DBF" w:rsidRDefault="007409DF" w:rsidP="007409DF">
      <w:pPr>
        <w:numPr>
          <w:ilvl w:val="0"/>
          <w:numId w:val="3"/>
        </w:num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различение разнообразных по характеру и звучанию песней</w:t>
      </w:r>
    </w:p>
    <w:p w:rsidR="007409DF" w:rsidRPr="00D16DBF" w:rsidRDefault="007409DF" w:rsidP="007409DF">
      <w:pPr>
        <w:numPr>
          <w:ilvl w:val="0"/>
          <w:numId w:val="3"/>
        </w:num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различение по характеру звучания колыбельную, марш, танец</w:t>
      </w:r>
    </w:p>
    <w:p w:rsidR="007409DF" w:rsidRPr="00D16DBF" w:rsidRDefault="007409DF" w:rsidP="007409DF">
      <w:pPr>
        <w:spacing w:after="0"/>
        <w:ind w:left="720"/>
        <w:jc w:val="both"/>
        <w:rPr>
          <w:rFonts w:ascii="Times New Roman" w:eastAsia="Times New Roman" w:hAnsi="Times New Roman" w:cs="Times New Roman"/>
          <w:sz w:val="24"/>
          <w:szCs w:val="24"/>
          <w:lang w:eastAsia="ru-RU"/>
        </w:rPr>
      </w:pPr>
    </w:p>
    <w:p w:rsidR="007409DF" w:rsidRPr="00D16DBF" w:rsidRDefault="005B74D4" w:rsidP="007409DF">
      <w:pPr>
        <w:spacing w:after="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Предметные результаты </w:t>
      </w:r>
    </w:p>
    <w:p w:rsidR="007409DF" w:rsidRPr="00D16DBF" w:rsidRDefault="007409DF" w:rsidP="007409DF">
      <w:pPr>
        <w:spacing w:after="0"/>
        <w:jc w:val="both"/>
        <w:rPr>
          <w:rFonts w:ascii="Times New Roman" w:eastAsia="Times New Roman" w:hAnsi="Times New Roman" w:cs="Times New Roman"/>
          <w:b/>
          <w:sz w:val="24"/>
          <w:szCs w:val="24"/>
          <w:lang w:eastAsia="ru-RU"/>
        </w:rPr>
      </w:pPr>
    </w:p>
    <w:p w:rsidR="007409DF" w:rsidRPr="00D16DBF" w:rsidRDefault="007409DF" w:rsidP="007409DF">
      <w:pPr>
        <w:spacing w:after="0"/>
        <w:jc w:val="both"/>
        <w:rPr>
          <w:rFonts w:ascii="Times New Roman" w:eastAsia="Times New Roman" w:hAnsi="Times New Roman" w:cs="Times New Roman"/>
          <w:b/>
          <w:sz w:val="24"/>
          <w:szCs w:val="24"/>
          <w:lang w:eastAsia="ru-RU"/>
        </w:rPr>
      </w:pPr>
      <w:r w:rsidRPr="00D16DBF">
        <w:rPr>
          <w:rFonts w:ascii="Times New Roman" w:eastAsia="Times New Roman" w:hAnsi="Times New Roman" w:cs="Times New Roman"/>
          <w:b/>
          <w:sz w:val="24"/>
          <w:szCs w:val="24"/>
          <w:lang w:eastAsia="ru-RU"/>
        </w:rPr>
        <w:t>Минимальный уровень:</w:t>
      </w:r>
    </w:p>
    <w:p w:rsidR="007409DF" w:rsidRPr="00D16DBF" w:rsidRDefault="007409DF" w:rsidP="007409DF">
      <w:pPr>
        <w:pStyle w:val="a3"/>
        <w:numPr>
          <w:ilvl w:val="0"/>
          <w:numId w:val="7"/>
        </w:num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определение содержания знакомых музыкальных произведений;</w:t>
      </w:r>
    </w:p>
    <w:p w:rsidR="007409DF" w:rsidRPr="00D16DBF" w:rsidRDefault="007409DF" w:rsidP="007409DF">
      <w:pPr>
        <w:pStyle w:val="a3"/>
        <w:numPr>
          <w:ilvl w:val="0"/>
          <w:numId w:val="7"/>
        </w:num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представления о некоторых музыкальных инструментах и их звучании;</w:t>
      </w:r>
    </w:p>
    <w:p w:rsidR="007409DF" w:rsidRPr="00D16DBF" w:rsidRDefault="007409DF" w:rsidP="007409DF">
      <w:pPr>
        <w:pStyle w:val="a3"/>
        <w:numPr>
          <w:ilvl w:val="0"/>
          <w:numId w:val="7"/>
        </w:num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пение с инструментальным сопровождением и без него (с помощью педагога);</w:t>
      </w:r>
    </w:p>
    <w:p w:rsidR="007409DF" w:rsidRPr="009B2F9A" w:rsidRDefault="007409DF" w:rsidP="009B2F9A">
      <w:pPr>
        <w:pStyle w:val="a3"/>
        <w:numPr>
          <w:ilvl w:val="0"/>
          <w:numId w:val="7"/>
        </w:num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совместное исполнение выученных песен с простейшими элементами динамических оттенков</w:t>
      </w:r>
    </w:p>
    <w:p w:rsidR="007409DF" w:rsidRPr="00D16DBF" w:rsidRDefault="007409DF" w:rsidP="007409DF">
      <w:pPr>
        <w:pStyle w:val="a3"/>
        <w:numPr>
          <w:ilvl w:val="0"/>
          <w:numId w:val="7"/>
        </w:num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различение песни, танца, марша;</w:t>
      </w:r>
    </w:p>
    <w:p w:rsidR="007409DF" w:rsidRPr="00D16DBF" w:rsidRDefault="007409DF" w:rsidP="007409DF">
      <w:pPr>
        <w:spacing w:after="0"/>
        <w:jc w:val="both"/>
        <w:rPr>
          <w:rFonts w:ascii="Times New Roman" w:eastAsia="Times New Roman" w:hAnsi="Times New Roman" w:cs="Times New Roman"/>
          <w:b/>
          <w:sz w:val="24"/>
          <w:szCs w:val="24"/>
          <w:lang w:eastAsia="ru-RU"/>
        </w:rPr>
      </w:pPr>
      <w:r w:rsidRPr="00D16DBF">
        <w:rPr>
          <w:rFonts w:ascii="Times New Roman" w:eastAsia="Times New Roman" w:hAnsi="Times New Roman" w:cs="Times New Roman"/>
          <w:b/>
          <w:sz w:val="24"/>
          <w:szCs w:val="24"/>
          <w:lang w:eastAsia="ru-RU"/>
        </w:rPr>
        <w:t>Достаточный уровень:</w:t>
      </w:r>
    </w:p>
    <w:p w:rsidR="007409DF" w:rsidRPr="00D16DBF" w:rsidRDefault="007409DF" w:rsidP="007409DF">
      <w:pPr>
        <w:pStyle w:val="a3"/>
        <w:numPr>
          <w:ilvl w:val="0"/>
          <w:numId w:val="9"/>
        </w:num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определение содержания знакомых музыкальных произведений;</w:t>
      </w:r>
    </w:p>
    <w:p w:rsidR="007409DF" w:rsidRPr="00D16DBF" w:rsidRDefault="007409DF" w:rsidP="007409DF">
      <w:pPr>
        <w:pStyle w:val="a3"/>
        <w:numPr>
          <w:ilvl w:val="0"/>
          <w:numId w:val="9"/>
        </w:num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представления о музыкальных инструментах и их звучании (труба, баян, гитара);</w:t>
      </w:r>
    </w:p>
    <w:p w:rsidR="007409DF" w:rsidRPr="00D16DBF" w:rsidRDefault="007409DF" w:rsidP="007409DF">
      <w:pPr>
        <w:pStyle w:val="a3"/>
        <w:numPr>
          <w:ilvl w:val="0"/>
          <w:numId w:val="9"/>
        </w:num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lastRenderedPageBreak/>
        <w:t>пение с инструментальным сопровождением и без него (с помощью педагога)</w:t>
      </w:r>
    </w:p>
    <w:p w:rsidR="007409DF" w:rsidRPr="00D16DBF" w:rsidRDefault="007409DF" w:rsidP="007409DF">
      <w:pPr>
        <w:pStyle w:val="a3"/>
        <w:numPr>
          <w:ilvl w:val="0"/>
          <w:numId w:val="9"/>
        </w:num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самостоятельное исполнение разученных песен, как с инструментальным сопровождением, так и без него</w:t>
      </w:r>
    </w:p>
    <w:p w:rsidR="007409DF" w:rsidRPr="00D16DBF" w:rsidRDefault="007409DF" w:rsidP="007409DF">
      <w:pPr>
        <w:pStyle w:val="a3"/>
        <w:numPr>
          <w:ilvl w:val="0"/>
          <w:numId w:val="9"/>
        </w:num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выразительное совместное исполнение выученных песен с простейшими элементами динамических оттенков;</w:t>
      </w:r>
    </w:p>
    <w:p w:rsidR="007409DF" w:rsidRPr="00D16DBF" w:rsidRDefault="007409DF" w:rsidP="007409DF">
      <w:pPr>
        <w:pStyle w:val="a3"/>
        <w:numPr>
          <w:ilvl w:val="0"/>
          <w:numId w:val="9"/>
        </w:num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правильное формирование при пении гласных звуков и отчетливое произнесение согласных звуков в конце и в середине слов;</w:t>
      </w:r>
    </w:p>
    <w:p w:rsidR="007409DF" w:rsidRPr="00D16DBF" w:rsidRDefault="007409DF" w:rsidP="009B2F9A">
      <w:pPr>
        <w:pStyle w:val="a3"/>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различение вступления, запева, припева, проигрыша, окончания песни;</w:t>
      </w:r>
    </w:p>
    <w:p w:rsidR="007409DF" w:rsidRPr="00D16DBF" w:rsidRDefault="007409DF" w:rsidP="007409DF">
      <w:pPr>
        <w:pStyle w:val="a3"/>
        <w:numPr>
          <w:ilvl w:val="0"/>
          <w:numId w:val="9"/>
        </w:num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различение песни, танца, марша</w:t>
      </w:r>
    </w:p>
    <w:p w:rsidR="007409DF" w:rsidRPr="00D16DBF" w:rsidRDefault="007409DF" w:rsidP="007409DF">
      <w:pPr>
        <w:pStyle w:val="a3"/>
        <w:numPr>
          <w:ilvl w:val="0"/>
          <w:numId w:val="9"/>
        </w:num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различение разнообразных по характеру и звучанию песен, маршей, танцев;</w:t>
      </w:r>
    </w:p>
    <w:p w:rsidR="007409DF" w:rsidRPr="00D16DBF" w:rsidRDefault="007409DF" w:rsidP="007409DF">
      <w:pPr>
        <w:pStyle w:val="a3"/>
        <w:numPr>
          <w:ilvl w:val="0"/>
          <w:numId w:val="9"/>
        </w:num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передача ритмического рисунка мелодии (хлопками, на металлофоне, голосом)</w:t>
      </w:r>
    </w:p>
    <w:p w:rsidR="007409DF" w:rsidRPr="00D16DBF" w:rsidRDefault="007409DF" w:rsidP="007409DF">
      <w:pPr>
        <w:pStyle w:val="a3"/>
        <w:numPr>
          <w:ilvl w:val="0"/>
          <w:numId w:val="9"/>
        </w:num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определение разнообразных по содержанию и характеру музыкальных произведений (веселые, грустные и спокойные)</w:t>
      </w:r>
    </w:p>
    <w:p w:rsidR="007409DF" w:rsidRPr="00D16DBF" w:rsidRDefault="007409DF" w:rsidP="007409DF">
      <w:pPr>
        <w:pStyle w:val="a3"/>
        <w:spacing w:after="0"/>
        <w:jc w:val="both"/>
        <w:rPr>
          <w:rFonts w:ascii="Times New Roman" w:eastAsia="Times New Roman" w:hAnsi="Times New Roman" w:cs="Times New Roman"/>
          <w:sz w:val="24"/>
          <w:szCs w:val="24"/>
          <w:lang w:eastAsia="ru-RU"/>
        </w:rPr>
      </w:pPr>
    </w:p>
    <w:p w:rsidR="007409DF" w:rsidRPr="00D16DBF" w:rsidRDefault="007409DF" w:rsidP="007409DF">
      <w:pPr>
        <w:spacing w:after="0"/>
        <w:rPr>
          <w:rFonts w:ascii="Times New Roman" w:hAnsi="Times New Roman" w:cs="Times New Roman"/>
          <w:b/>
          <w:sz w:val="24"/>
          <w:szCs w:val="24"/>
        </w:rPr>
      </w:pPr>
      <w:r w:rsidRPr="00D16DBF">
        <w:rPr>
          <w:rFonts w:ascii="Times New Roman" w:hAnsi="Times New Roman" w:cs="Times New Roman"/>
          <w:b/>
          <w:sz w:val="24"/>
          <w:szCs w:val="24"/>
        </w:rPr>
        <w:t xml:space="preserve">Личностные результаты </w:t>
      </w:r>
    </w:p>
    <w:p w:rsidR="007409DF" w:rsidRPr="00D16DBF" w:rsidRDefault="007409DF" w:rsidP="007409DF">
      <w:pPr>
        <w:numPr>
          <w:ilvl w:val="0"/>
          <w:numId w:val="5"/>
        </w:numPr>
        <w:spacing w:after="0"/>
        <w:rPr>
          <w:rFonts w:ascii="Times New Roman" w:hAnsi="Times New Roman" w:cs="Times New Roman"/>
          <w:sz w:val="24"/>
          <w:szCs w:val="24"/>
        </w:rPr>
      </w:pPr>
      <w:r w:rsidRPr="00D16DBF">
        <w:rPr>
          <w:rFonts w:ascii="Times New Roman" w:hAnsi="Times New Roman" w:cs="Times New Roman"/>
          <w:sz w:val="24"/>
          <w:szCs w:val="24"/>
        </w:rPr>
        <w:t xml:space="preserve">формирование образа себя, осознание себя как ученика </w:t>
      </w:r>
    </w:p>
    <w:p w:rsidR="007409DF" w:rsidRPr="00D16DBF" w:rsidRDefault="007409DF" w:rsidP="007409DF">
      <w:pPr>
        <w:numPr>
          <w:ilvl w:val="0"/>
          <w:numId w:val="5"/>
        </w:numPr>
        <w:spacing w:after="0"/>
        <w:rPr>
          <w:rFonts w:ascii="Times New Roman" w:hAnsi="Times New Roman" w:cs="Times New Roman"/>
          <w:sz w:val="24"/>
          <w:szCs w:val="24"/>
        </w:rPr>
      </w:pPr>
      <w:r w:rsidRPr="00D16DBF">
        <w:rPr>
          <w:rFonts w:ascii="Times New Roman" w:hAnsi="Times New Roman" w:cs="Times New Roman"/>
          <w:sz w:val="24"/>
          <w:szCs w:val="24"/>
        </w:rPr>
        <w:t xml:space="preserve">развитие элементарных представлений об окружающем мире; </w:t>
      </w:r>
    </w:p>
    <w:p w:rsidR="007409DF" w:rsidRPr="00D16DBF" w:rsidRDefault="007409DF" w:rsidP="007409DF">
      <w:pPr>
        <w:numPr>
          <w:ilvl w:val="0"/>
          <w:numId w:val="5"/>
        </w:numPr>
        <w:spacing w:after="0"/>
        <w:rPr>
          <w:rFonts w:ascii="Times New Roman" w:hAnsi="Times New Roman" w:cs="Times New Roman"/>
          <w:sz w:val="24"/>
          <w:szCs w:val="24"/>
        </w:rPr>
      </w:pPr>
      <w:r w:rsidRPr="00D16DBF">
        <w:rPr>
          <w:rFonts w:ascii="Times New Roman" w:hAnsi="Times New Roman" w:cs="Times New Roman"/>
          <w:sz w:val="24"/>
          <w:szCs w:val="24"/>
        </w:rPr>
        <w:t xml:space="preserve">воспитание эстетических потребностей, ценностей и чувств; </w:t>
      </w:r>
    </w:p>
    <w:p w:rsidR="007409DF" w:rsidRPr="00D16DBF" w:rsidRDefault="007409DF" w:rsidP="007409DF">
      <w:pPr>
        <w:numPr>
          <w:ilvl w:val="0"/>
          <w:numId w:val="5"/>
        </w:numPr>
        <w:spacing w:after="0"/>
        <w:rPr>
          <w:rFonts w:ascii="Times New Roman" w:hAnsi="Times New Roman" w:cs="Times New Roman"/>
          <w:sz w:val="24"/>
          <w:szCs w:val="24"/>
        </w:rPr>
      </w:pPr>
      <w:r w:rsidRPr="00D16DBF">
        <w:rPr>
          <w:rFonts w:ascii="Times New Roman" w:hAnsi="Times New Roman" w:cs="Times New Roman"/>
          <w:sz w:val="24"/>
          <w:szCs w:val="24"/>
        </w:rPr>
        <w:t>формирование навыков сотрудничества с взрослыми и сверстниками</w:t>
      </w:r>
    </w:p>
    <w:p w:rsidR="007409DF" w:rsidRPr="00D16DBF" w:rsidRDefault="007409DF" w:rsidP="007409DF">
      <w:pPr>
        <w:numPr>
          <w:ilvl w:val="0"/>
          <w:numId w:val="5"/>
        </w:numPr>
        <w:spacing w:after="0"/>
        <w:rPr>
          <w:rFonts w:ascii="Times New Roman" w:hAnsi="Times New Roman" w:cs="Times New Roman"/>
          <w:sz w:val="24"/>
          <w:szCs w:val="24"/>
        </w:rPr>
      </w:pPr>
      <w:r w:rsidRPr="00D16DBF">
        <w:rPr>
          <w:rFonts w:ascii="Times New Roman" w:hAnsi="Times New Roman" w:cs="Times New Roman"/>
          <w:sz w:val="24"/>
          <w:szCs w:val="24"/>
        </w:rPr>
        <w:t>формирование этических чувств, доброжелательности и эмоционально-нравственной отзывчивости, сопереживания чувствам других людей</w:t>
      </w:r>
    </w:p>
    <w:p w:rsidR="007409DF" w:rsidRPr="00D16DBF" w:rsidRDefault="007409DF" w:rsidP="007409DF">
      <w:pPr>
        <w:spacing w:after="0"/>
        <w:rPr>
          <w:rFonts w:ascii="Times New Roman" w:hAnsi="Times New Roman" w:cs="Times New Roman"/>
          <w:b/>
          <w:sz w:val="24"/>
          <w:szCs w:val="24"/>
        </w:rPr>
      </w:pPr>
    </w:p>
    <w:p w:rsidR="007409DF" w:rsidRPr="00D16DBF" w:rsidRDefault="007409DF" w:rsidP="007409DF">
      <w:pPr>
        <w:spacing w:after="0"/>
        <w:rPr>
          <w:rFonts w:ascii="Times New Roman" w:hAnsi="Times New Roman" w:cs="Times New Roman"/>
          <w:b/>
          <w:sz w:val="24"/>
          <w:szCs w:val="24"/>
        </w:rPr>
      </w:pPr>
      <w:r w:rsidRPr="00D16DBF">
        <w:rPr>
          <w:rFonts w:ascii="Times New Roman" w:hAnsi="Times New Roman" w:cs="Times New Roman"/>
          <w:b/>
          <w:sz w:val="24"/>
          <w:szCs w:val="24"/>
        </w:rPr>
        <w:t xml:space="preserve">Личностные результаты </w:t>
      </w:r>
    </w:p>
    <w:p w:rsidR="007409DF" w:rsidRPr="00D16DBF" w:rsidRDefault="007409DF" w:rsidP="007409DF">
      <w:pPr>
        <w:pStyle w:val="a3"/>
        <w:numPr>
          <w:ilvl w:val="0"/>
          <w:numId w:val="8"/>
        </w:numPr>
        <w:spacing w:after="0"/>
        <w:rPr>
          <w:rFonts w:ascii="Times New Roman" w:hAnsi="Times New Roman" w:cs="Times New Roman"/>
          <w:sz w:val="24"/>
          <w:szCs w:val="24"/>
        </w:rPr>
      </w:pPr>
      <w:r w:rsidRPr="00D16DBF">
        <w:rPr>
          <w:rFonts w:ascii="Times New Roman" w:hAnsi="Times New Roman" w:cs="Times New Roman"/>
          <w:sz w:val="24"/>
          <w:szCs w:val="24"/>
        </w:rPr>
        <w:t>наличие интереса к музыкальному искусству и музыкальной деятельности, элементарных эстетических суждений;</w:t>
      </w:r>
    </w:p>
    <w:p w:rsidR="007409DF" w:rsidRPr="00D16DBF" w:rsidRDefault="007409DF" w:rsidP="007409DF">
      <w:pPr>
        <w:pStyle w:val="a3"/>
        <w:numPr>
          <w:ilvl w:val="0"/>
          <w:numId w:val="8"/>
        </w:numPr>
        <w:spacing w:after="0"/>
        <w:rPr>
          <w:rFonts w:ascii="Times New Roman" w:hAnsi="Times New Roman" w:cs="Times New Roman"/>
          <w:sz w:val="24"/>
          <w:szCs w:val="24"/>
        </w:rPr>
      </w:pPr>
      <w:r w:rsidRPr="00D16DBF">
        <w:rPr>
          <w:rFonts w:ascii="Times New Roman" w:hAnsi="Times New Roman" w:cs="Times New Roman"/>
          <w:sz w:val="24"/>
          <w:szCs w:val="24"/>
        </w:rPr>
        <w:t>наличие эмоциональной отзывчивости на прослушанную музыку;</w:t>
      </w:r>
    </w:p>
    <w:p w:rsidR="007409DF" w:rsidRPr="00D16DBF" w:rsidRDefault="007409DF" w:rsidP="007409DF">
      <w:pPr>
        <w:pStyle w:val="a3"/>
        <w:spacing w:after="0"/>
        <w:rPr>
          <w:rFonts w:ascii="Times New Roman" w:hAnsi="Times New Roman" w:cs="Times New Roman"/>
          <w:sz w:val="24"/>
          <w:szCs w:val="24"/>
        </w:rPr>
      </w:pPr>
      <w:r w:rsidRPr="00D16DBF">
        <w:rPr>
          <w:rFonts w:ascii="Times New Roman" w:hAnsi="Times New Roman" w:cs="Times New Roman"/>
          <w:sz w:val="24"/>
          <w:szCs w:val="24"/>
        </w:rPr>
        <w:t>элементарный опыт музыкальной деятельности</w:t>
      </w:r>
    </w:p>
    <w:p w:rsidR="007409DF" w:rsidRPr="00D16DBF" w:rsidRDefault="007409DF" w:rsidP="007409DF">
      <w:pPr>
        <w:pStyle w:val="a3"/>
        <w:numPr>
          <w:ilvl w:val="0"/>
          <w:numId w:val="8"/>
        </w:numPr>
        <w:spacing w:after="0"/>
        <w:rPr>
          <w:rFonts w:ascii="Times New Roman" w:hAnsi="Times New Roman" w:cs="Times New Roman"/>
          <w:sz w:val="24"/>
          <w:szCs w:val="24"/>
        </w:rPr>
      </w:pPr>
      <w:r w:rsidRPr="00D16DBF">
        <w:rPr>
          <w:rFonts w:ascii="Times New Roman" w:hAnsi="Times New Roman" w:cs="Times New Roman"/>
          <w:sz w:val="24"/>
          <w:szCs w:val="24"/>
        </w:rPr>
        <w:t>положительная мотивация к занятиям различными видами музыкальной деятельности;</w:t>
      </w:r>
    </w:p>
    <w:p w:rsidR="007409DF" w:rsidRPr="00D16DBF" w:rsidRDefault="007409DF" w:rsidP="007409DF">
      <w:pPr>
        <w:pStyle w:val="a3"/>
        <w:numPr>
          <w:ilvl w:val="0"/>
          <w:numId w:val="8"/>
        </w:numPr>
        <w:spacing w:after="0"/>
        <w:rPr>
          <w:rFonts w:ascii="Times New Roman" w:hAnsi="Times New Roman" w:cs="Times New Roman"/>
          <w:sz w:val="24"/>
          <w:szCs w:val="24"/>
        </w:rPr>
      </w:pPr>
      <w:r w:rsidRPr="00D16DBF">
        <w:rPr>
          <w:rFonts w:ascii="Times New Roman" w:hAnsi="Times New Roman" w:cs="Times New Roman"/>
          <w:sz w:val="24"/>
          <w:szCs w:val="24"/>
        </w:rPr>
        <w:t>готовность к творческому взаимодействию и коммуникации с взрослыми и другими обучающимися в различных видах музыкальной деятельности на основе сотрудничества, толерантности, взаимопонимания и принятыми нормами социального взаимодействия;</w:t>
      </w:r>
    </w:p>
    <w:p w:rsidR="007409DF" w:rsidRPr="00D16DBF" w:rsidRDefault="007409DF" w:rsidP="007409DF">
      <w:pPr>
        <w:pStyle w:val="a3"/>
        <w:numPr>
          <w:ilvl w:val="0"/>
          <w:numId w:val="8"/>
        </w:numPr>
        <w:spacing w:after="0"/>
        <w:rPr>
          <w:rFonts w:ascii="Times New Roman" w:hAnsi="Times New Roman" w:cs="Times New Roman"/>
          <w:sz w:val="24"/>
          <w:szCs w:val="24"/>
        </w:rPr>
      </w:pPr>
      <w:r w:rsidRPr="00D16DBF">
        <w:rPr>
          <w:rFonts w:ascii="Times New Roman" w:hAnsi="Times New Roman" w:cs="Times New Roman"/>
          <w:sz w:val="24"/>
          <w:szCs w:val="24"/>
        </w:rPr>
        <w:t xml:space="preserve">готовность к практическому применению приобретенного музыкального опыта в урочной и внеурочной деятельности, в том числе, в </w:t>
      </w:r>
      <w:proofErr w:type="spellStart"/>
      <w:r w:rsidRPr="00D16DBF">
        <w:rPr>
          <w:rFonts w:ascii="Times New Roman" w:hAnsi="Times New Roman" w:cs="Times New Roman"/>
          <w:sz w:val="24"/>
          <w:szCs w:val="24"/>
        </w:rPr>
        <w:t>социокультурых</w:t>
      </w:r>
      <w:proofErr w:type="spellEnd"/>
      <w:r w:rsidRPr="00D16DBF">
        <w:rPr>
          <w:rFonts w:ascii="Times New Roman" w:hAnsi="Times New Roman" w:cs="Times New Roman"/>
          <w:sz w:val="24"/>
          <w:szCs w:val="24"/>
        </w:rPr>
        <w:t xml:space="preserve"> проектах с </w:t>
      </w:r>
      <w:r w:rsidRPr="00D16DBF">
        <w:rPr>
          <w:rFonts w:ascii="Times New Roman" w:hAnsi="Times New Roman" w:cs="Times New Roman"/>
          <w:sz w:val="24"/>
          <w:szCs w:val="24"/>
        </w:rPr>
        <w:lastRenderedPageBreak/>
        <w:t xml:space="preserve">обучающимися с нормативным развитием и другими окружающими </w:t>
      </w:r>
      <w:proofErr w:type="gramStart"/>
      <w:r w:rsidRPr="00D16DBF">
        <w:rPr>
          <w:rFonts w:ascii="Times New Roman" w:hAnsi="Times New Roman" w:cs="Times New Roman"/>
          <w:sz w:val="24"/>
          <w:szCs w:val="24"/>
        </w:rPr>
        <w:t>людьми</w:t>
      </w:r>
      <w:r w:rsidRPr="00BD2F18">
        <w:rPr>
          <w:rFonts w:ascii="Times New Roman" w:hAnsi="Times New Roman" w:cs="Times New Roman"/>
          <w:sz w:val="24"/>
          <w:szCs w:val="24"/>
        </w:rPr>
        <w:t>(</w:t>
      </w:r>
      <w:proofErr w:type="gramEnd"/>
      <w:r w:rsidRPr="00BD2F18">
        <w:rPr>
          <w:rFonts w:ascii="Times New Roman" w:hAnsi="Times New Roman" w:cs="Times New Roman"/>
          <w:sz w:val="24"/>
          <w:szCs w:val="24"/>
        </w:rPr>
        <w:t>с помощью педагога)</w:t>
      </w:r>
      <w:r w:rsidRPr="00D16DBF">
        <w:rPr>
          <w:rFonts w:ascii="Times New Roman" w:hAnsi="Times New Roman" w:cs="Times New Roman"/>
          <w:sz w:val="24"/>
          <w:szCs w:val="24"/>
        </w:rPr>
        <w:t>;</w:t>
      </w:r>
    </w:p>
    <w:p w:rsidR="007409DF" w:rsidRDefault="007409DF" w:rsidP="007409DF">
      <w:pPr>
        <w:pStyle w:val="a3"/>
        <w:numPr>
          <w:ilvl w:val="0"/>
          <w:numId w:val="8"/>
        </w:numPr>
        <w:spacing w:after="0"/>
        <w:rPr>
          <w:rFonts w:ascii="Times New Roman" w:hAnsi="Times New Roman" w:cs="Times New Roman"/>
          <w:sz w:val="24"/>
          <w:szCs w:val="24"/>
        </w:rPr>
      </w:pPr>
      <w:r w:rsidRPr="00D16DBF">
        <w:rPr>
          <w:rFonts w:ascii="Times New Roman" w:hAnsi="Times New Roman" w:cs="Times New Roman"/>
          <w:sz w:val="24"/>
          <w:szCs w:val="24"/>
        </w:rPr>
        <w:t>наличие доброжелательности, сопе</w:t>
      </w:r>
      <w:r w:rsidR="00416881">
        <w:rPr>
          <w:rFonts w:ascii="Times New Roman" w:hAnsi="Times New Roman" w:cs="Times New Roman"/>
          <w:sz w:val="24"/>
          <w:szCs w:val="24"/>
        </w:rPr>
        <w:t>реживания чувствам других людей.</w:t>
      </w:r>
    </w:p>
    <w:p w:rsidR="00416881" w:rsidRDefault="00416881" w:rsidP="00416881">
      <w:pPr>
        <w:spacing w:after="0"/>
        <w:rPr>
          <w:rFonts w:ascii="Times New Roman" w:hAnsi="Times New Roman" w:cs="Times New Roman"/>
          <w:sz w:val="24"/>
          <w:szCs w:val="24"/>
        </w:rPr>
      </w:pPr>
    </w:p>
    <w:p w:rsidR="00416881" w:rsidRDefault="00416881" w:rsidP="00416881">
      <w:pPr>
        <w:spacing w:after="0"/>
        <w:rPr>
          <w:rFonts w:ascii="Times New Roman" w:hAnsi="Times New Roman" w:cs="Times New Roman"/>
          <w:sz w:val="24"/>
          <w:szCs w:val="24"/>
        </w:rPr>
      </w:pPr>
    </w:p>
    <w:p w:rsidR="00416881" w:rsidRPr="00416881" w:rsidRDefault="00416881" w:rsidP="00416881">
      <w:pPr>
        <w:spacing w:after="0"/>
        <w:contextualSpacing/>
        <w:jc w:val="both"/>
        <w:rPr>
          <w:rFonts w:ascii="Times New Roman" w:eastAsia="Times New Roman" w:hAnsi="Times New Roman" w:cs="Times New Roman"/>
          <w:sz w:val="24"/>
          <w:szCs w:val="24"/>
          <w:lang w:eastAsia="ru-RU"/>
        </w:rPr>
      </w:pPr>
    </w:p>
    <w:p w:rsidR="00416881" w:rsidRPr="00D16DBF" w:rsidRDefault="00416881" w:rsidP="00416881">
      <w:pPr>
        <w:spacing w:after="0"/>
        <w:ind w:firstLine="709"/>
        <w:jc w:val="both"/>
        <w:rPr>
          <w:rFonts w:ascii="Times New Roman" w:hAnsi="Times New Roman" w:cs="Times New Roman"/>
          <w:b/>
          <w:sz w:val="24"/>
          <w:szCs w:val="24"/>
        </w:rPr>
      </w:pPr>
      <w:r w:rsidRPr="00D16DBF">
        <w:rPr>
          <w:rFonts w:ascii="Times New Roman" w:hAnsi="Times New Roman" w:cs="Times New Roman"/>
          <w:b/>
          <w:sz w:val="24"/>
          <w:szCs w:val="24"/>
        </w:rPr>
        <w:t>Материально-техническое обеспечение:</w:t>
      </w:r>
    </w:p>
    <w:p w:rsidR="00416881" w:rsidRPr="00D16DBF" w:rsidRDefault="00416881" w:rsidP="00416881">
      <w:pPr>
        <w:tabs>
          <w:tab w:val="left" w:pos="993"/>
        </w:tabs>
        <w:spacing w:after="0"/>
        <w:ind w:firstLine="709"/>
        <w:jc w:val="both"/>
        <w:rPr>
          <w:rFonts w:ascii="Times New Roman" w:hAnsi="Times New Roman" w:cs="Times New Roman"/>
          <w:sz w:val="24"/>
          <w:szCs w:val="24"/>
        </w:rPr>
      </w:pPr>
      <w:r w:rsidRPr="00D16DBF">
        <w:rPr>
          <w:rFonts w:ascii="Times New Roman" w:hAnsi="Times New Roman" w:cs="Times New Roman"/>
          <w:sz w:val="24"/>
          <w:szCs w:val="24"/>
        </w:rPr>
        <w:t>детские музыкальные инструменты (бубен, бараба</w:t>
      </w:r>
      <w:r>
        <w:rPr>
          <w:rFonts w:ascii="Times New Roman" w:hAnsi="Times New Roman" w:cs="Times New Roman"/>
          <w:sz w:val="24"/>
          <w:szCs w:val="24"/>
        </w:rPr>
        <w:t>н, треугольник, маракасы, румба</w:t>
      </w:r>
      <w:r w:rsidRPr="00D16DBF">
        <w:rPr>
          <w:rFonts w:ascii="Times New Roman" w:hAnsi="Times New Roman" w:cs="Times New Roman"/>
          <w:sz w:val="24"/>
          <w:szCs w:val="24"/>
        </w:rPr>
        <w:t>);</w:t>
      </w:r>
    </w:p>
    <w:p w:rsidR="00416881" w:rsidRPr="00D16DBF" w:rsidRDefault="00416881" w:rsidP="00416881">
      <w:pPr>
        <w:tabs>
          <w:tab w:val="left" w:pos="993"/>
        </w:tabs>
        <w:spacing w:after="0"/>
        <w:ind w:firstLine="709"/>
        <w:jc w:val="both"/>
        <w:rPr>
          <w:rFonts w:ascii="Times New Roman" w:hAnsi="Times New Roman" w:cs="Times New Roman"/>
          <w:sz w:val="24"/>
          <w:szCs w:val="24"/>
        </w:rPr>
      </w:pPr>
      <w:r w:rsidRPr="00D16DBF">
        <w:rPr>
          <w:rFonts w:ascii="Times New Roman" w:hAnsi="Times New Roman" w:cs="Times New Roman"/>
          <w:sz w:val="24"/>
          <w:szCs w:val="24"/>
        </w:rPr>
        <w:t>-</w:t>
      </w:r>
      <w:r w:rsidRPr="00D16DBF">
        <w:rPr>
          <w:rFonts w:ascii="Times New Roman" w:hAnsi="Times New Roman" w:cs="Times New Roman"/>
          <w:sz w:val="24"/>
          <w:szCs w:val="24"/>
        </w:rPr>
        <w:tab/>
        <w:t>народные инструменты (деревянные ложки, свистульки, трещотки);</w:t>
      </w:r>
    </w:p>
    <w:p w:rsidR="00416881" w:rsidRPr="00D16DBF" w:rsidRDefault="00416881" w:rsidP="00416881">
      <w:pPr>
        <w:tabs>
          <w:tab w:val="left" w:pos="993"/>
        </w:tabs>
        <w:spacing w:after="0"/>
        <w:ind w:firstLine="709"/>
        <w:jc w:val="both"/>
        <w:rPr>
          <w:rFonts w:ascii="Times New Roman" w:hAnsi="Times New Roman" w:cs="Times New Roman"/>
          <w:sz w:val="24"/>
          <w:szCs w:val="24"/>
        </w:rPr>
      </w:pPr>
      <w:r w:rsidRPr="00D16DBF">
        <w:rPr>
          <w:rFonts w:ascii="Times New Roman" w:hAnsi="Times New Roman" w:cs="Times New Roman"/>
          <w:sz w:val="24"/>
          <w:szCs w:val="24"/>
        </w:rPr>
        <w:t>звукозаписывающее, звукоусиливающее и звуковоспроизводящее оборудование;</w:t>
      </w:r>
    </w:p>
    <w:p w:rsidR="00416881" w:rsidRPr="00D16DBF" w:rsidRDefault="00416881" w:rsidP="00416881">
      <w:pPr>
        <w:tabs>
          <w:tab w:val="left" w:pos="993"/>
        </w:tabs>
        <w:spacing w:after="0"/>
        <w:ind w:firstLine="709"/>
        <w:jc w:val="both"/>
        <w:rPr>
          <w:rFonts w:ascii="Times New Roman" w:hAnsi="Times New Roman" w:cs="Times New Roman"/>
          <w:sz w:val="24"/>
          <w:szCs w:val="24"/>
        </w:rPr>
      </w:pPr>
      <w:r w:rsidRPr="00D16DBF">
        <w:rPr>
          <w:rFonts w:ascii="Times New Roman" w:hAnsi="Times New Roman" w:cs="Times New Roman"/>
          <w:sz w:val="24"/>
          <w:szCs w:val="24"/>
        </w:rPr>
        <w:t>-</w:t>
      </w:r>
      <w:r w:rsidRPr="00D16DBF">
        <w:rPr>
          <w:rFonts w:ascii="Times New Roman" w:hAnsi="Times New Roman" w:cs="Times New Roman"/>
          <w:sz w:val="24"/>
          <w:szCs w:val="24"/>
        </w:rPr>
        <w:tab/>
        <w:t xml:space="preserve">оборудование для видеозаписи и </w:t>
      </w:r>
      <w:proofErr w:type="spellStart"/>
      <w:r w:rsidRPr="00D16DBF">
        <w:rPr>
          <w:rFonts w:ascii="Times New Roman" w:hAnsi="Times New Roman" w:cs="Times New Roman"/>
          <w:sz w:val="24"/>
          <w:szCs w:val="24"/>
        </w:rPr>
        <w:t>видеовоспроизведения</w:t>
      </w:r>
      <w:proofErr w:type="spellEnd"/>
      <w:r w:rsidRPr="00D16DBF">
        <w:rPr>
          <w:rFonts w:ascii="Times New Roman" w:hAnsi="Times New Roman" w:cs="Times New Roman"/>
          <w:sz w:val="24"/>
          <w:szCs w:val="24"/>
        </w:rPr>
        <w:t>, проекционное оборудование с экраном;</w:t>
      </w:r>
    </w:p>
    <w:p w:rsidR="00416881" w:rsidRPr="00D16DBF" w:rsidRDefault="00416881" w:rsidP="00416881">
      <w:pPr>
        <w:tabs>
          <w:tab w:val="left" w:pos="993"/>
        </w:tabs>
        <w:spacing w:after="0"/>
        <w:ind w:firstLine="709"/>
        <w:jc w:val="both"/>
        <w:rPr>
          <w:rFonts w:ascii="Times New Roman" w:hAnsi="Times New Roman" w:cs="Times New Roman"/>
          <w:sz w:val="24"/>
          <w:szCs w:val="24"/>
        </w:rPr>
      </w:pPr>
      <w:r w:rsidRPr="00D16DBF">
        <w:rPr>
          <w:rFonts w:ascii="Times New Roman" w:hAnsi="Times New Roman" w:cs="Times New Roman"/>
          <w:sz w:val="24"/>
          <w:szCs w:val="24"/>
        </w:rPr>
        <w:t>-</w:t>
      </w:r>
      <w:r w:rsidRPr="00D16DBF">
        <w:rPr>
          <w:rFonts w:ascii="Times New Roman" w:hAnsi="Times New Roman" w:cs="Times New Roman"/>
          <w:sz w:val="24"/>
          <w:szCs w:val="24"/>
        </w:rPr>
        <w:tab/>
        <w:t>персональный компьютер (с необходимыми текстовыми, в том числе музыкальными, редакторами, программным обеспечением для подготовки презентаций, видеоматериалами, аудиозаписями;</w:t>
      </w:r>
    </w:p>
    <w:p w:rsidR="00416881" w:rsidRPr="00D16DBF" w:rsidRDefault="00416881" w:rsidP="00416881">
      <w:pPr>
        <w:tabs>
          <w:tab w:val="left" w:pos="993"/>
        </w:tabs>
        <w:spacing w:after="0"/>
        <w:ind w:firstLine="709"/>
        <w:jc w:val="both"/>
        <w:rPr>
          <w:rFonts w:ascii="Times New Roman" w:hAnsi="Times New Roman" w:cs="Times New Roman"/>
          <w:sz w:val="24"/>
          <w:szCs w:val="24"/>
        </w:rPr>
      </w:pPr>
      <w:r w:rsidRPr="00D16DBF">
        <w:rPr>
          <w:rFonts w:ascii="Times New Roman" w:hAnsi="Times New Roman" w:cs="Times New Roman"/>
          <w:sz w:val="24"/>
          <w:szCs w:val="24"/>
        </w:rPr>
        <w:t>-</w:t>
      </w:r>
      <w:r w:rsidRPr="00D16DBF">
        <w:rPr>
          <w:rFonts w:ascii="Times New Roman" w:hAnsi="Times New Roman" w:cs="Times New Roman"/>
          <w:sz w:val="24"/>
          <w:szCs w:val="24"/>
        </w:rPr>
        <w:tab/>
        <w:t>дидактический материал (репродукции картин, портреты композиторов и исполнителей, плакаты с изображением музыкальных инструментов различных составов оркестров, хоров, ансамблей; комплект знаков нотного письма на магнитной основе, пособие «музыкальная лесенка», демонстрационные материалы, подготовленные учителем: таблицы с признаками средств музыкальной выразительности, картинки, рисунки, фигурки, макеты; э</w:t>
      </w:r>
      <w:r>
        <w:rPr>
          <w:rFonts w:ascii="Times New Roman" w:hAnsi="Times New Roman" w:cs="Times New Roman"/>
          <w:sz w:val="24"/>
          <w:szCs w:val="24"/>
        </w:rPr>
        <w:t xml:space="preserve">лементы театрального </w:t>
      </w:r>
      <w:proofErr w:type="spellStart"/>
      <w:proofErr w:type="gramStart"/>
      <w:r>
        <w:rPr>
          <w:rFonts w:ascii="Times New Roman" w:hAnsi="Times New Roman" w:cs="Times New Roman"/>
          <w:sz w:val="24"/>
          <w:szCs w:val="24"/>
        </w:rPr>
        <w:t>реквизита:</w:t>
      </w:r>
      <w:r w:rsidRPr="00D16DBF">
        <w:rPr>
          <w:rFonts w:ascii="Times New Roman" w:hAnsi="Times New Roman" w:cs="Times New Roman"/>
          <w:sz w:val="24"/>
          <w:szCs w:val="24"/>
        </w:rPr>
        <w:t>маски</w:t>
      </w:r>
      <w:proofErr w:type="spellEnd"/>
      <w:proofErr w:type="gramEnd"/>
      <w:r w:rsidRPr="00D16DBF">
        <w:rPr>
          <w:rFonts w:ascii="Times New Roman" w:hAnsi="Times New Roman" w:cs="Times New Roman"/>
          <w:sz w:val="24"/>
          <w:szCs w:val="24"/>
        </w:rPr>
        <w:t>, шапочки, костюмы сказочных персонажей).</w:t>
      </w:r>
    </w:p>
    <w:p w:rsidR="00416881" w:rsidRPr="00D16DBF" w:rsidRDefault="00416881" w:rsidP="00416881">
      <w:pPr>
        <w:spacing w:after="0"/>
        <w:jc w:val="both"/>
        <w:rPr>
          <w:rFonts w:ascii="Times New Roman" w:eastAsia="Times New Roman" w:hAnsi="Times New Roman" w:cs="Times New Roman"/>
          <w:b/>
          <w:bCs/>
          <w:sz w:val="24"/>
          <w:szCs w:val="24"/>
          <w:lang w:eastAsia="ru-RU"/>
        </w:rPr>
      </w:pPr>
    </w:p>
    <w:p w:rsidR="00416881" w:rsidRPr="00416881" w:rsidRDefault="00416881" w:rsidP="00416881">
      <w:pPr>
        <w:spacing w:after="0"/>
        <w:rPr>
          <w:rFonts w:ascii="Times New Roman" w:hAnsi="Times New Roman" w:cs="Times New Roman"/>
          <w:sz w:val="24"/>
          <w:szCs w:val="24"/>
        </w:rPr>
        <w:sectPr w:rsidR="00416881" w:rsidRPr="00416881" w:rsidSect="00DC36CE">
          <w:pgSz w:w="11906" w:h="16838"/>
          <w:pgMar w:top="1134" w:right="567" w:bottom="1134" w:left="1701" w:header="709" w:footer="709" w:gutter="0"/>
          <w:paperSrc w:first="15" w:other="15"/>
          <w:cols w:space="708"/>
          <w:docGrid w:linePitch="360"/>
        </w:sectPr>
      </w:pPr>
    </w:p>
    <w:p w:rsidR="007409DF" w:rsidRPr="00D16DBF" w:rsidRDefault="007409DF" w:rsidP="007409DF">
      <w:pPr>
        <w:spacing w:after="0"/>
        <w:ind w:left="4956" w:firstLine="708"/>
        <w:rPr>
          <w:rFonts w:ascii="Times New Roman" w:hAnsi="Times New Roman" w:cs="Times New Roman"/>
          <w:b/>
          <w:sz w:val="24"/>
          <w:szCs w:val="24"/>
        </w:rPr>
      </w:pPr>
      <w:r w:rsidRPr="00D16DBF">
        <w:rPr>
          <w:rFonts w:ascii="Times New Roman" w:hAnsi="Times New Roman" w:cs="Times New Roman"/>
          <w:b/>
          <w:sz w:val="24"/>
          <w:szCs w:val="24"/>
        </w:rPr>
        <w:lastRenderedPageBreak/>
        <w:t>БАЗОВЫЕ УЧЕБНЫЕ ДЕЙСТВИЯ</w:t>
      </w:r>
    </w:p>
    <w:p w:rsidR="007409DF" w:rsidRPr="00D16DBF" w:rsidRDefault="007409DF" w:rsidP="007409DF">
      <w:pPr>
        <w:spacing w:after="0"/>
        <w:rPr>
          <w:rFonts w:ascii="Times New Roman" w:hAnsi="Times New Roman" w:cs="Times New Roman"/>
          <w:b/>
          <w:sz w:val="24"/>
          <w:szCs w:val="24"/>
        </w:rPr>
      </w:pPr>
    </w:p>
    <w:tbl>
      <w:tblPr>
        <w:tblStyle w:val="aff5"/>
        <w:tblW w:w="14459" w:type="dxa"/>
        <w:tblInd w:w="108" w:type="dxa"/>
        <w:tblLook w:val="04A0" w:firstRow="1" w:lastRow="0" w:firstColumn="1" w:lastColumn="0" w:noHBand="0" w:noVBand="1"/>
      </w:tblPr>
      <w:tblGrid>
        <w:gridCol w:w="2268"/>
        <w:gridCol w:w="12191"/>
      </w:tblGrid>
      <w:tr w:rsidR="007409DF" w:rsidRPr="00D16DBF" w:rsidTr="00D2775C">
        <w:trPr>
          <w:trHeight w:val="460"/>
        </w:trPr>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409DF" w:rsidRPr="00D16DBF" w:rsidRDefault="007409DF" w:rsidP="00D2775C">
            <w:pPr>
              <w:jc w:val="center"/>
              <w:rPr>
                <w:rFonts w:ascii="Times New Roman" w:hAnsi="Times New Roman" w:cs="Times New Roman"/>
                <w:b/>
                <w:bCs/>
              </w:rPr>
            </w:pPr>
            <w:r w:rsidRPr="00D16DBF">
              <w:rPr>
                <w:rFonts w:ascii="Times New Roman" w:hAnsi="Times New Roman" w:cs="Times New Roman"/>
                <w:b/>
                <w:bCs/>
              </w:rPr>
              <w:t>Группа БУД</w:t>
            </w:r>
          </w:p>
        </w:tc>
        <w:tc>
          <w:tcPr>
            <w:tcW w:w="12191" w:type="dxa"/>
            <w:tcBorders>
              <w:top w:val="single" w:sz="4" w:space="0" w:color="000000" w:themeColor="text1"/>
              <w:left w:val="single" w:sz="4" w:space="0" w:color="000000" w:themeColor="text1"/>
              <w:right w:val="single" w:sz="4" w:space="0" w:color="000000" w:themeColor="text1"/>
            </w:tcBorders>
            <w:hideMark/>
          </w:tcPr>
          <w:p w:rsidR="007409DF" w:rsidRPr="00D16DBF" w:rsidRDefault="007409DF" w:rsidP="00D2775C">
            <w:pPr>
              <w:jc w:val="center"/>
              <w:rPr>
                <w:rFonts w:ascii="Times New Roman" w:hAnsi="Times New Roman" w:cs="Times New Roman"/>
                <w:b/>
                <w:bCs/>
              </w:rPr>
            </w:pPr>
            <w:r w:rsidRPr="00D16DBF">
              <w:rPr>
                <w:rFonts w:ascii="Times New Roman" w:hAnsi="Times New Roman" w:cs="Times New Roman"/>
                <w:b/>
                <w:bCs/>
              </w:rPr>
              <w:t>Учебные действия и умения</w:t>
            </w:r>
          </w:p>
        </w:tc>
      </w:tr>
      <w:tr w:rsidR="007409DF" w:rsidRPr="00D16DBF" w:rsidTr="00D2775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409DF" w:rsidRPr="00D16DBF" w:rsidRDefault="007409DF" w:rsidP="00D2775C">
            <w:pPr>
              <w:rPr>
                <w:rFonts w:ascii="Times New Roman" w:hAnsi="Times New Roman" w:cs="Times New Roman"/>
              </w:rPr>
            </w:pPr>
            <w:r w:rsidRPr="00D16DBF">
              <w:rPr>
                <w:rFonts w:ascii="Times New Roman" w:hAnsi="Times New Roman" w:cs="Times New Roman"/>
              </w:rPr>
              <w:t>Личностные учебные</w:t>
            </w:r>
          </w:p>
          <w:p w:rsidR="007409DF" w:rsidRPr="00D16DBF" w:rsidRDefault="007409DF" w:rsidP="00D2775C">
            <w:pPr>
              <w:rPr>
                <w:rFonts w:ascii="Times New Roman" w:hAnsi="Times New Roman" w:cs="Times New Roman"/>
              </w:rPr>
            </w:pPr>
            <w:r w:rsidRPr="00D16DBF">
              <w:rPr>
                <w:rFonts w:ascii="Times New Roman" w:hAnsi="Times New Roman" w:cs="Times New Roman"/>
              </w:rPr>
              <w:t>действия</w:t>
            </w:r>
          </w:p>
          <w:p w:rsidR="007409DF" w:rsidRPr="00D16DBF" w:rsidRDefault="007409DF" w:rsidP="00D2775C">
            <w:pPr>
              <w:rPr>
                <w:rFonts w:ascii="Times New Roman" w:hAnsi="Times New Roman" w:cs="Times New Roman"/>
                <w:b/>
                <w:bCs/>
              </w:rPr>
            </w:pPr>
          </w:p>
        </w:tc>
        <w:tc>
          <w:tcPr>
            <w:tcW w:w="121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409DF" w:rsidRPr="00D16DBF" w:rsidRDefault="007409DF" w:rsidP="00D2775C">
            <w:pPr>
              <w:rPr>
                <w:rFonts w:ascii="Times New Roman" w:hAnsi="Times New Roman" w:cs="Times New Roman"/>
              </w:rPr>
            </w:pPr>
            <w:r w:rsidRPr="00D16DBF">
              <w:rPr>
                <w:rFonts w:ascii="Times New Roman" w:hAnsi="Times New Roman" w:cs="Times New Roman"/>
              </w:rPr>
              <w:t>- осознание себя как ученика;</w:t>
            </w:r>
          </w:p>
          <w:p w:rsidR="007409DF" w:rsidRPr="00D16DBF" w:rsidRDefault="007409DF" w:rsidP="00D2775C">
            <w:pPr>
              <w:rPr>
                <w:rFonts w:ascii="Times New Roman" w:hAnsi="Times New Roman" w:cs="Times New Roman"/>
              </w:rPr>
            </w:pPr>
            <w:r w:rsidRPr="00D16DBF">
              <w:rPr>
                <w:rFonts w:ascii="Times New Roman" w:hAnsi="Times New Roman" w:cs="Times New Roman"/>
              </w:rPr>
              <w:t>- положительное отношение к окружающей действительности;</w:t>
            </w:r>
          </w:p>
          <w:p w:rsidR="007409DF" w:rsidRPr="00D16DBF" w:rsidRDefault="007409DF" w:rsidP="00D2775C">
            <w:pPr>
              <w:rPr>
                <w:rFonts w:ascii="Times New Roman" w:hAnsi="Times New Roman" w:cs="Times New Roman"/>
              </w:rPr>
            </w:pPr>
            <w:r w:rsidRPr="00D16DBF">
              <w:rPr>
                <w:rFonts w:ascii="Times New Roman" w:hAnsi="Times New Roman" w:cs="Times New Roman"/>
              </w:rPr>
              <w:t>-  проявление самостоятельности в выполнении простых учебных заданий;</w:t>
            </w:r>
          </w:p>
          <w:p w:rsidR="007409DF" w:rsidRPr="00D16DBF" w:rsidRDefault="007409DF" w:rsidP="00D2775C">
            <w:pPr>
              <w:rPr>
                <w:rFonts w:ascii="Times New Roman" w:hAnsi="Times New Roman" w:cs="Times New Roman"/>
              </w:rPr>
            </w:pPr>
            <w:r w:rsidRPr="00D16DBF">
              <w:rPr>
                <w:rFonts w:ascii="Times New Roman" w:hAnsi="Times New Roman" w:cs="Times New Roman"/>
              </w:rPr>
              <w:t>- проявление элементов личной ответственности при поведении в новом социальном окружении (классе, школе);</w:t>
            </w:r>
          </w:p>
          <w:p w:rsidR="007409DF" w:rsidRPr="00D16DBF" w:rsidRDefault="007409DF" w:rsidP="00D2775C">
            <w:pPr>
              <w:rPr>
                <w:rFonts w:ascii="Times New Roman" w:hAnsi="Times New Roman" w:cs="Times New Roman"/>
                <w:b/>
                <w:bCs/>
              </w:rPr>
            </w:pPr>
            <w:r w:rsidRPr="00D16DBF">
              <w:rPr>
                <w:rFonts w:ascii="Times New Roman" w:hAnsi="Times New Roman" w:cs="Times New Roman"/>
              </w:rPr>
              <w:t>- готовность к изучению основ безопасного и бережного поведения в природе и обществе.</w:t>
            </w:r>
          </w:p>
        </w:tc>
      </w:tr>
      <w:tr w:rsidR="007409DF" w:rsidRPr="00D16DBF" w:rsidTr="00D2775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409DF" w:rsidRPr="00D16DBF" w:rsidRDefault="007409DF" w:rsidP="00D2775C">
            <w:pPr>
              <w:rPr>
                <w:rFonts w:ascii="Times New Roman" w:hAnsi="Times New Roman" w:cs="Times New Roman"/>
              </w:rPr>
            </w:pPr>
            <w:r w:rsidRPr="00D16DBF">
              <w:rPr>
                <w:rFonts w:ascii="Times New Roman" w:hAnsi="Times New Roman" w:cs="Times New Roman"/>
              </w:rPr>
              <w:t>Коммуникативные учебные действия</w:t>
            </w:r>
          </w:p>
          <w:p w:rsidR="007409DF" w:rsidRPr="00D16DBF" w:rsidRDefault="007409DF" w:rsidP="00D2775C">
            <w:pPr>
              <w:rPr>
                <w:rFonts w:ascii="Times New Roman" w:hAnsi="Times New Roman" w:cs="Times New Roman"/>
                <w:b/>
                <w:bCs/>
              </w:rPr>
            </w:pPr>
          </w:p>
        </w:tc>
        <w:tc>
          <w:tcPr>
            <w:tcW w:w="121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409DF" w:rsidRPr="00D16DBF" w:rsidRDefault="007409DF" w:rsidP="00D2775C">
            <w:pPr>
              <w:rPr>
                <w:rFonts w:ascii="Times New Roman" w:hAnsi="Times New Roman" w:cs="Times New Roman"/>
              </w:rPr>
            </w:pPr>
            <w:r w:rsidRPr="00D16DBF">
              <w:rPr>
                <w:rFonts w:ascii="Times New Roman" w:hAnsi="Times New Roman" w:cs="Times New Roman"/>
              </w:rPr>
              <w:t>- вступать в контакт и работать в паре – «учитель-ученик»;</w:t>
            </w:r>
          </w:p>
          <w:p w:rsidR="007409DF" w:rsidRPr="00D16DBF" w:rsidRDefault="007409DF" w:rsidP="00D2775C">
            <w:pPr>
              <w:rPr>
                <w:rFonts w:ascii="Times New Roman" w:hAnsi="Times New Roman" w:cs="Times New Roman"/>
              </w:rPr>
            </w:pPr>
            <w:r w:rsidRPr="00D16DBF">
              <w:rPr>
                <w:rFonts w:ascii="Times New Roman" w:hAnsi="Times New Roman" w:cs="Times New Roman"/>
              </w:rPr>
              <w:t>- использовать принятые ритуалы социального взаимодействия с одноклассниками и учителем;</w:t>
            </w:r>
          </w:p>
          <w:p w:rsidR="007409DF" w:rsidRPr="00D16DBF" w:rsidRDefault="007409DF" w:rsidP="00D2775C">
            <w:pPr>
              <w:rPr>
                <w:rFonts w:ascii="Times New Roman" w:hAnsi="Times New Roman" w:cs="Times New Roman"/>
              </w:rPr>
            </w:pPr>
            <w:r w:rsidRPr="00D16DBF">
              <w:rPr>
                <w:rFonts w:ascii="Times New Roman" w:hAnsi="Times New Roman" w:cs="Times New Roman"/>
              </w:rPr>
              <w:t>- слушать и понимать инструкцию к учебному заданию в разных видах деятельности и быту;</w:t>
            </w:r>
          </w:p>
          <w:p w:rsidR="007409DF" w:rsidRPr="00D16DBF" w:rsidRDefault="007409DF" w:rsidP="00D2775C">
            <w:pPr>
              <w:rPr>
                <w:rFonts w:ascii="Times New Roman" w:hAnsi="Times New Roman" w:cs="Times New Roman"/>
              </w:rPr>
            </w:pPr>
            <w:r w:rsidRPr="00D16DBF">
              <w:rPr>
                <w:rFonts w:ascii="Times New Roman" w:hAnsi="Times New Roman" w:cs="Times New Roman"/>
              </w:rPr>
              <w:t>- сотрудничать со взрослыми и сверстниками в разных</w:t>
            </w:r>
          </w:p>
          <w:p w:rsidR="007409DF" w:rsidRPr="00D16DBF" w:rsidRDefault="007409DF" w:rsidP="00D2775C">
            <w:pPr>
              <w:rPr>
                <w:rFonts w:ascii="Times New Roman" w:hAnsi="Times New Roman" w:cs="Times New Roman"/>
              </w:rPr>
            </w:pPr>
            <w:r w:rsidRPr="00D16DBF">
              <w:rPr>
                <w:rFonts w:ascii="Times New Roman" w:hAnsi="Times New Roman" w:cs="Times New Roman"/>
              </w:rPr>
              <w:t>социальных ситуациях;</w:t>
            </w:r>
          </w:p>
          <w:p w:rsidR="007409DF" w:rsidRPr="00D16DBF" w:rsidRDefault="007409DF" w:rsidP="00D2775C">
            <w:pPr>
              <w:rPr>
                <w:rFonts w:ascii="Times New Roman" w:hAnsi="Times New Roman" w:cs="Times New Roman"/>
                <w:b/>
                <w:bCs/>
              </w:rPr>
            </w:pPr>
            <w:r w:rsidRPr="00D16DBF">
              <w:rPr>
                <w:rFonts w:ascii="Times New Roman" w:hAnsi="Times New Roman" w:cs="Times New Roman"/>
              </w:rPr>
              <w:t>- доброжелательно относиться к людям.</w:t>
            </w:r>
          </w:p>
        </w:tc>
      </w:tr>
      <w:tr w:rsidR="007409DF" w:rsidRPr="00D16DBF" w:rsidTr="00D2775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409DF" w:rsidRPr="00D16DBF" w:rsidRDefault="007409DF" w:rsidP="00D2775C">
            <w:pPr>
              <w:rPr>
                <w:rFonts w:ascii="Times New Roman" w:hAnsi="Times New Roman" w:cs="Times New Roman"/>
              </w:rPr>
            </w:pPr>
            <w:r w:rsidRPr="00D16DBF">
              <w:rPr>
                <w:rFonts w:ascii="Times New Roman" w:hAnsi="Times New Roman" w:cs="Times New Roman"/>
              </w:rPr>
              <w:t>Регулятивные учебные</w:t>
            </w:r>
          </w:p>
          <w:p w:rsidR="007409DF" w:rsidRPr="00D16DBF" w:rsidRDefault="007409DF" w:rsidP="00D2775C">
            <w:pPr>
              <w:rPr>
                <w:rFonts w:ascii="Times New Roman" w:hAnsi="Times New Roman" w:cs="Times New Roman"/>
              </w:rPr>
            </w:pPr>
            <w:r w:rsidRPr="00D16DBF">
              <w:rPr>
                <w:rFonts w:ascii="Times New Roman" w:hAnsi="Times New Roman" w:cs="Times New Roman"/>
              </w:rPr>
              <w:t>действия</w:t>
            </w:r>
          </w:p>
          <w:p w:rsidR="007409DF" w:rsidRPr="00D16DBF" w:rsidRDefault="007409DF" w:rsidP="00D2775C">
            <w:pPr>
              <w:rPr>
                <w:rFonts w:ascii="Times New Roman" w:hAnsi="Times New Roman" w:cs="Times New Roman"/>
                <w:b/>
                <w:bCs/>
              </w:rPr>
            </w:pPr>
          </w:p>
        </w:tc>
        <w:tc>
          <w:tcPr>
            <w:tcW w:w="121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409DF" w:rsidRPr="00D16DBF" w:rsidRDefault="007409DF" w:rsidP="00D2775C">
            <w:pPr>
              <w:rPr>
                <w:rFonts w:ascii="Times New Roman" w:hAnsi="Times New Roman" w:cs="Times New Roman"/>
              </w:rPr>
            </w:pPr>
            <w:r w:rsidRPr="00D16DBF">
              <w:rPr>
                <w:rFonts w:ascii="Times New Roman" w:hAnsi="Times New Roman" w:cs="Times New Roman"/>
              </w:rPr>
              <w:t>- адекватно соблюдать ритуалы школьного поведения (поднимать руку, вставать и выходить из-за</w:t>
            </w:r>
          </w:p>
          <w:p w:rsidR="007409DF" w:rsidRPr="00D16DBF" w:rsidRDefault="007409DF" w:rsidP="00D2775C">
            <w:pPr>
              <w:rPr>
                <w:rFonts w:ascii="Times New Roman" w:hAnsi="Times New Roman" w:cs="Times New Roman"/>
              </w:rPr>
            </w:pPr>
            <w:r w:rsidRPr="00D16DBF">
              <w:rPr>
                <w:rFonts w:ascii="Times New Roman" w:hAnsi="Times New Roman" w:cs="Times New Roman"/>
              </w:rPr>
              <w:t>парты и т.д.);</w:t>
            </w:r>
          </w:p>
          <w:p w:rsidR="007409DF" w:rsidRPr="00D16DBF" w:rsidRDefault="007409DF" w:rsidP="00D2775C">
            <w:pPr>
              <w:rPr>
                <w:rFonts w:ascii="Times New Roman" w:hAnsi="Times New Roman" w:cs="Times New Roman"/>
              </w:rPr>
            </w:pPr>
            <w:r w:rsidRPr="00D16DBF">
              <w:rPr>
                <w:rFonts w:ascii="Times New Roman" w:hAnsi="Times New Roman" w:cs="Times New Roman"/>
              </w:rPr>
              <w:t>- активно участвовать в специально организованной</w:t>
            </w:r>
          </w:p>
          <w:p w:rsidR="007409DF" w:rsidRPr="00D16DBF" w:rsidRDefault="007409DF" w:rsidP="00D2775C">
            <w:pPr>
              <w:rPr>
                <w:rFonts w:ascii="Times New Roman" w:hAnsi="Times New Roman" w:cs="Times New Roman"/>
                <w:b/>
                <w:bCs/>
              </w:rPr>
            </w:pPr>
            <w:r w:rsidRPr="00D16DBF">
              <w:rPr>
                <w:rFonts w:ascii="Times New Roman" w:hAnsi="Times New Roman" w:cs="Times New Roman"/>
              </w:rPr>
              <w:lastRenderedPageBreak/>
              <w:t>деятельности (игровой, творческой, учебной).</w:t>
            </w:r>
          </w:p>
        </w:tc>
      </w:tr>
      <w:tr w:rsidR="007409DF" w:rsidRPr="00D16DBF" w:rsidTr="00D2775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409DF" w:rsidRPr="00D16DBF" w:rsidRDefault="007409DF" w:rsidP="00D2775C">
            <w:pPr>
              <w:rPr>
                <w:rFonts w:ascii="Times New Roman" w:hAnsi="Times New Roman" w:cs="Times New Roman"/>
              </w:rPr>
            </w:pPr>
            <w:r w:rsidRPr="00D16DBF">
              <w:rPr>
                <w:rFonts w:ascii="Times New Roman" w:hAnsi="Times New Roman" w:cs="Times New Roman"/>
              </w:rPr>
              <w:lastRenderedPageBreak/>
              <w:t xml:space="preserve">Познавательные учебные действия </w:t>
            </w:r>
          </w:p>
          <w:p w:rsidR="007409DF" w:rsidRPr="00D16DBF" w:rsidRDefault="007409DF" w:rsidP="00D2775C">
            <w:pPr>
              <w:rPr>
                <w:rFonts w:ascii="Times New Roman" w:hAnsi="Times New Roman" w:cs="Times New Roman"/>
                <w:b/>
                <w:bCs/>
              </w:rPr>
            </w:pPr>
          </w:p>
        </w:tc>
        <w:tc>
          <w:tcPr>
            <w:tcW w:w="121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409DF" w:rsidRPr="00D16DBF" w:rsidRDefault="007409DF" w:rsidP="00D2775C">
            <w:pPr>
              <w:rPr>
                <w:rFonts w:ascii="Times New Roman" w:hAnsi="Times New Roman" w:cs="Times New Roman"/>
              </w:rPr>
            </w:pPr>
            <w:r w:rsidRPr="00D16DBF">
              <w:rPr>
                <w:rFonts w:ascii="Times New Roman" w:hAnsi="Times New Roman" w:cs="Times New Roman"/>
              </w:rPr>
              <w:t>- делать простейшие обобщения, сравнивать, классифицировать на наглядном материале.</w:t>
            </w:r>
          </w:p>
          <w:p w:rsidR="007409DF" w:rsidRPr="00D16DBF" w:rsidRDefault="007409DF" w:rsidP="00D2775C">
            <w:pPr>
              <w:rPr>
                <w:rFonts w:ascii="Times New Roman" w:hAnsi="Times New Roman" w:cs="Times New Roman"/>
                <w:b/>
                <w:bCs/>
              </w:rPr>
            </w:pPr>
            <w:r w:rsidRPr="00D16DBF">
              <w:rPr>
                <w:rFonts w:ascii="Times New Roman" w:hAnsi="Times New Roman" w:cs="Times New Roman"/>
              </w:rPr>
              <w:t>- наблюдать под руководством взрослого за предметами и явлениями окружающей действительности.</w:t>
            </w:r>
          </w:p>
        </w:tc>
      </w:tr>
    </w:tbl>
    <w:p w:rsidR="007409DF" w:rsidRPr="00D16DBF" w:rsidRDefault="007409DF" w:rsidP="007409DF">
      <w:pPr>
        <w:spacing w:after="0"/>
        <w:rPr>
          <w:rFonts w:ascii="Times New Roman" w:hAnsi="Times New Roman" w:cs="Times New Roman"/>
          <w:b/>
          <w:sz w:val="24"/>
          <w:szCs w:val="24"/>
        </w:rPr>
      </w:pPr>
    </w:p>
    <w:p w:rsidR="007409DF" w:rsidRDefault="007409DF" w:rsidP="007409DF">
      <w:pPr>
        <w:spacing w:after="0"/>
        <w:rPr>
          <w:rFonts w:ascii="Times New Roman" w:hAnsi="Times New Roman" w:cs="Times New Roman"/>
          <w:sz w:val="24"/>
          <w:szCs w:val="24"/>
        </w:rPr>
      </w:pPr>
      <w:r w:rsidRPr="00D16DBF">
        <w:rPr>
          <w:rFonts w:ascii="Times New Roman" w:hAnsi="Times New Roman" w:cs="Times New Roman"/>
          <w:sz w:val="24"/>
          <w:szCs w:val="24"/>
        </w:rPr>
        <w:t>Результаты могут уточняться и конкретизироваться с учетом индивидуальных особенностей обучающихся.</w:t>
      </w:r>
    </w:p>
    <w:p w:rsidR="00416881" w:rsidRDefault="00416881" w:rsidP="007409DF">
      <w:pPr>
        <w:spacing w:after="0"/>
        <w:rPr>
          <w:rFonts w:ascii="Times New Roman" w:hAnsi="Times New Roman" w:cs="Times New Roman"/>
          <w:sz w:val="24"/>
          <w:szCs w:val="24"/>
        </w:rPr>
      </w:pPr>
    </w:p>
    <w:p w:rsidR="00416881" w:rsidRPr="00D16DBF" w:rsidRDefault="00416881" w:rsidP="007409DF">
      <w:pPr>
        <w:spacing w:after="0"/>
        <w:rPr>
          <w:rFonts w:ascii="Times New Roman" w:hAnsi="Times New Roman" w:cs="Times New Roman"/>
          <w:sz w:val="24"/>
          <w:szCs w:val="24"/>
        </w:rPr>
      </w:pPr>
    </w:p>
    <w:p w:rsidR="007409DF" w:rsidRPr="00D16DBF" w:rsidRDefault="007409DF" w:rsidP="007409DF">
      <w:pPr>
        <w:spacing w:after="0"/>
        <w:jc w:val="center"/>
        <w:rPr>
          <w:rFonts w:ascii="Times New Roman" w:hAnsi="Times New Roman" w:cs="Times New Roman"/>
          <w:b/>
          <w:bCs/>
          <w:sz w:val="24"/>
          <w:szCs w:val="24"/>
        </w:rPr>
      </w:pPr>
      <w:r w:rsidRPr="00D16DBF">
        <w:rPr>
          <w:rFonts w:ascii="Times New Roman" w:hAnsi="Times New Roman" w:cs="Times New Roman"/>
          <w:b/>
          <w:sz w:val="24"/>
          <w:szCs w:val="24"/>
        </w:rPr>
        <w:t>ОСНОВНОЕ СОДЕРЖАНИЕ УЧЕБНОГО ПРЕДМЕТА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2107"/>
        <w:gridCol w:w="1583"/>
        <w:gridCol w:w="10501"/>
      </w:tblGrid>
      <w:tr w:rsidR="007409DF" w:rsidRPr="00D16DBF" w:rsidTr="00D2775C">
        <w:tc>
          <w:tcPr>
            <w:tcW w:w="597" w:type="dxa"/>
          </w:tcPr>
          <w:p w:rsidR="007409DF" w:rsidRPr="00D16DBF" w:rsidRDefault="007409DF" w:rsidP="00D2775C">
            <w:pPr>
              <w:spacing w:after="0"/>
              <w:jc w:val="center"/>
              <w:rPr>
                <w:rFonts w:ascii="Times New Roman" w:hAnsi="Times New Roman" w:cs="Times New Roman"/>
                <w:b/>
                <w:sz w:val="24"/>
                <w:szCs w:val="24"/>
              </w:rPr>
            </w:pPr>
            <w:r w:rsidRPr="00D16DBF">
              <w:rPr>
                <w:rFonts w:ascii="Times New Roman" w:hAnsi="Times New Roman" w:cs="Times New Roman"/>
                <w:b/>
                <w:sz w:val="24"/>
                <w:szCs w:val="24"/>
              </w:rPr>
              <w:t>№</w:t>
            </w:r>
          </w:p>
          <w:p w:rsidR="007409DF" w:rsidRPr="00D16DBF" w:rsidRDefault="007409DF" w:rsidP="00D2775C">
            <w:pPr>
              <w:spacing w:after="0"/>
              <w:jc w:val="center"/>
              <w:rPr>
                <w:rFonts w:ascii="Times New Roman" w:hAnsi="Times New Roman" w:cs="Times New Roman"/>
                <w:b/>
                <w:sz w:val="24"/>
                <w:szCs w:val="24"/>
              </w:rPr>
            </w:pPr>
            <w:r w:rsidRPr="00D16DBF">
              <w:rPr>
                <w:rFonts w:ascii="Times New Roman" w:hAnsi="Times New Roman" w:cs="Times New Roman"/>
                <w:b/>
                <w:sz w:val="24"/>
                <w:szCs w:val="24"/>
              </w:rPr>
              <w:t>п/п</w:t>
            </w:r>
          </w:p>
        </w:tc>
        <w:tc>
          <w:tcPr>
            <w:tcW w:w="2142" w:type="dxa"/>
          </w:tcPr>
          <w:p w:rsidR="007409DF" w:rsidRPr="00D16DBF" w:rsidRDefault="007409DF" w:rsidP="00D2775C">
            <w:pPr>
              <w:spacing w:after="0"/>
              <w:jc w:val="center"/>
              <w:rPr>
                <w:rFonts w:ascii="Times New Roman" w:hAnsi="Times New Roman" w:cs="Times New Roman"/>
                <w:b/>
                <w:sz w:val="24"/>
                <w:szCs w:val="24"/>
                <w:lang w:val="en-US"/>
              </w:rPr>
            </w:pPr>
            <w:proofErr w:type="spellStart"/>
            <w:r w:rsidRPr="00D16DBF">
              <w:rPr>
                <w:rFonts w:ascii="Times New Roman" w:hAnsi="Times New Roman" w:cs="Times New Roman"/>
                <w:b/>
                <w:sz w:val="24"/>
                <w:szCs w:val="24"/>
                <w:lang w:val="en-US"/>
              </w:rPr>
              <w:t>Раздел</w:t>
            </w:r>
            <w:proofErr w:type="spellEnd"/>
          </w:p>
        </w:tc>
        <w:tc>
          <w:tcPr>
            <w:tcW w:w="989" w:type="dxa"/>
          </w:tcPr>
          <w:p w:rsidR="007409DF" w:rsidRPr="00D16DBF" w:rsidRDefault="007409DF" w:rsidP="00D2775C">
            <w:pPr>
              <w:spacing w:after="0"/>
              <w:jc w:val="center"/>
              <w:rPr>
                <w:rFonts w:ascii="Times New Roman" w:hAnsi="Times New Roman" w:cs="Times New Roman"/>
                <w:b/>
                <w:sz w:val="24"/>
                <w:szCs w:val="24"/>
              </w:rPr>
            </w:pPr>
            <w:proofErr w:type="spellStart"/>
            <w:r w:rsidRPr="00D16DBF">
              <w:rPr>
                <w:rFonts w:ascii="Times New Roman" w:hAnsi="Times New Roman" w:cs="Times New Roman"/>
                <w:b/>
                <w:sz w:val="24"/>
                <w:szCs w:val="24"/>
                <w:lang w:val="en-US"/>
              </w:rPr>
              <w:t>Кол-вочасов</w:t>
            </w:r>
            <w:proofErr w:type="spellEnd"/>
            <w:r w:rsidRPr="00D16DBF">
              <w:rPr>
                <w:rFonts w:ascii="Times New Roman" w:hAnsi="Times New Roman" w:cs="Times New Roman"/>
                <w:b/>
                <w:sz w:val="24"/>
                <w:szCs w:val="24"/>
              </w:rPr>
              <w:t xml:space="preserve">       (год)</w:t>
            </w:r>
          </w:p>
        </w:tc>
        <w:tc>
          <w:tcPr>
            <w:tcW w:w="11058" w:type="dxa"/>
          </w:tcPr>
          <w:p w:rsidR="007409DF" w:rsidRPr="00D16DBF" w:rsidRDefault="007409DF" w:rsidP="00D2775C">
            <w:pPr>
              <w:spacing w:after="0"/>
              <w:jc w:val="center"/>
              <w:rPr>
                <w:rFonts w:ascii="Times New Roman" w:hAnsi="Times New Roman" w:cs="Times New Roman"/>
                <w:b/>
                <w:sz w:val="24"/>
                <w:szCs w:val="24"/>
                <w:lang w:val="en-US"/>
              </w:rPr>
            </w:pPr>
            <w:proofErr w:type="spellStart"/>
            <w:r w:rsidRPr="00D16DBF">
              <w:rPr>
                <w:rFonts w:ascii="Times New Roman" w:hAnsi="Times New Roman" w:cs="Times New Roman"/>
                <w:b/>
                <w:sz w:val="24"/>
                <w:szCs w:val="24"/>
                <w:lang w:val="en-US"/>
              </w:rPr>
              <w:t>Краткоесодержаниекурса</w:t>
            </w:r>
            <w:proofErr w:type="spellEnd"/>
          </w:p>
        </w:tc>
      </w:tr>
      <w:tr w:rsidR="007409DF" w:rsidRPr="00D16DBF" w:rsidTr="00D2775C">
        <w:tc>
          <w:tcPr>
            <w:tcW w:w="597" w:type="dxa"/>
          </w:tcPr>
          <w:p w:rsidR="007409DF" w:rsidRPr="00D16DBF" w:rsidRDefault="007409DF" w:rsidP="00D2775C">
            <w:pPr>
              <w:spacing w:after="0"/>
              <w:rPr>
                <w:rFonts w:ascii="Times New Roman" w:hAnsi="Times New Roman" w:cs="Times New Roman"/>
                <w:sz w:val="24"/>
                <w:szCs w:val="24"/>
              </w:rPr>
            </w:pPr>
            <w:r w:rsidRPr="00D16DBF">
              <w:rPr>
                <w:rFonts w:ascii="Times New Roman" w:hAnsi="Times New Roman" w:cs="Times New Roman"/>
                <w:sz w:val="24"/>
                <w:szCs w:val="24"/>
              </w:rPr>
              <w:t xml:space="preserve">1. </w:t>
            </w:r>
          </w:p>
        </w:tc>
        <w:tc>
          <w:tcPr>
            <w:tcW w:w="2142" w:type="dxa"/>
          </w:tcPr>
          <w:p w:rsidR="007409DF" w:rsidRPr="00D16DBF" w:rsidRDefault="007409DF" w:rsidP="00D2775C">
            <w:pPr>
              <w:spacing w:after="0"/>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Хоровое  пение</w:t>
            </w:r>
          </w:p>
          <w:p w:rsidR="007409DF" w:rsidRPr="00D16DBF" w:rsidRDefault="007409DF" w:rsidP="00D2775C">
            <w:pPr>
              <w:spacing w:after="0"/>
              <w:rPr>
                <w:rFonts w:ascii="Times New Roman" w:hAnsi="Times New Roman" w:cs="Times New Roman"/>
                <w:sz w:val="24"/>
                <w:szCs w:val="24"/>
                <w:lang w:val="en-US"/>
              </w:rPr>
            </w:pPr>
          </w:p>
        </w:tc>
        <w:tc>
          <w:tcPr>
            <w:tcW w:w="989" w:type="dxa"/>
          </w:tcPr>
          <w:p w:rsidR="007409DF" w:rsidRPr="00D16DBF" w:rsidRDefault="007409DF" w:rsidP="00D2775C">
            <w:pPr>
              <w:spacing w:after="0"/>
              <w:rPr>
                <w:rFonts w:ascii="Times New Roman" w:hAnsi="Times New Roman" w:cs="Times New Roman"/>
                <w:sz w:val="24"/>
                <w:szCs w:val="24"/>
                <w:lang w:val="en-US"/>
              </w:rPr>
            </w:pPr>
            <w:proofErr w:type="spellStart"/>
            <w:r w:rsidRPr="00D16DBF">
              <w:rPr>
                <w:rFonts w:ascii="Times New Roman" w:hAnsi="Times New Roman" w:cs="Times New Roman"/>
                <w:sz w:val="24"/>
                <w:szCs w:val="24"/>
                <w:lang w:val="en-US"/>
              </w:rPr>
              <w:t>На</w:t>
            </w:r>
            <w:proofErr w:type="spellEnd"/>
            <w:r w:rsidRPr="00D16DBF">
              <w:rPr>
                <w:rFonts w:ascii="Times New Roman" w:hAnsi="Times New Roman" w:cs="Times New Roman"/>
                <w:sz w:val="24"/>
                <w:szCs w:val="24"/>
              </w:rPr>
              <w:t xml:space="preserve"> к</w:t>
            </w:r>
            <w:proofErr w:type="spellStart"/>
            <w:r w:rsidRPr="00D16DBF">
              <w:rPr>
                <w:rFonts w:ascii="Times New Roman" w:hAnsi="Times New Roman" w:cs="Times New Roman"/>
                <w:sz w:val="24"/>
                <w:szCs w:val="24"/>
                <w:lang w:val="en-US"/>
              </w:rPr>
              <w:t>аждомуроке</w:t>
            </w:r>
            <w:proofErr w:type="spellEnd"/>
          </w:p>
          <w:p w:rsidR="007409DF" w:rsidRPr="00D16DBF" w:rsidRDefault="007409DF" w:rsidP="00D2775C">
            <w:pPr>
              <w:spacing w:after="0"/>
              <w:rPr>
                <w:rFonts w:ascii="Times New Roman" w:hAnsi="Times New Roman" w:cs="Times New Roman"/>
                <w:sz w:val="24"/>
                <w:szCs w:val="24"/>
                <w:lang w:val="en-US"/>
              </w:rPr>
            </w:pPr>
          </w:p>
          <w:p w:rsidR="007409DF" w:rsidRPr="00D16DBF" w:rsidRDefault="007409DF" w:rsidP="00D2775C">
            <w:pPr>
              <w:spacing w:after="0"/>
              <w:rPr>
                <w:rFonts w:ascii="Times New Roman" w:hAnsi="Times New Roman" w:cs="Times New Roman"/>
                <w:sz w:val="24"/>
                <w:szCs w:val="24"/>
              </w:rPr>
            </w:pPr>
            <w:r w:rsidRPr="00D16DBF">
              <w:rPr>
                <w:rFonts w:ascii="Times New Roman" w:hAnsi="Times New Roman" w:cs="Times New Roman"/>
                <w:sz w:val="24"/>
                <w:szCs w:val="24"/>
              </w:rPr>
              <w:t>8 ч</w:t>
            </w:r>
          </w:p>
        </w:tc>
        <w:tc>
          <w:tcPr>
            <w:tcW w:w="11058" w:type="dxa"/>
          </w:tcPr>
          <w:p w:rsidR="007409DF" w:rsidRPr="00D16DBF" w:rsidRDefault="007409DF" w:rsidP="00D2775C">
            <w:pPr>
              <w:spacing w:after="0"/>
              <w:rPr>
                <w:rFonts w:ascii="Times New Roman" w:hAnsi="Times New Roman" w:cs="Times New Roman"/>
                <w:sz w:val="24"/>
                <w:szCs w:val="24"/>
              </w:rPr>
            </w:pPr>
            <w:r w:rsidRPr="00D16DBF">
              <w:rPr>
                <w:rFonts w:ascii="Times New Roman" w:hAnsi="Times New Roman" w:cs="Times New Roman"/>
                <w:sz w:val="24"/>
                <w:szCs w:val="24"/>
              </w:rPr>
              <w:t>Использование ритуала «музыкальное приветствие», «музыкальное прощание»</w:t>
            </w:r>
          </w:p>
          <w:p w:rsidR="007409DF" w:rsidRPr="00D16DBF" w:rsidRDefault="007409DF" w:rsidP="00D2775C">
            <w:pPr>
              <w:tabs>
                <w:tab w:val="left" w:pos="991"/>
              </w:tabs>
              <w:spacing w:after="0"/>
              <w:rPr>
                <w:rFonts w:ascii="Times New Roman" w:hAnsi="Times New Roman" w:cs="Times New Roman"/>
                <w:sz w:val="24"/>
                <w:szCs w:val="24"/>
              </w:rPr>
            </w:pPr>
            <w:r w:rsidRPr="00D16DBF">
              <w:rPr>
                <w:rFonts w:ascii="Times New Roman" w:hAnsi="Times New Roman" w:cs="Times New Roman"/>
                <w:sz w:val="24"/>
                <w:szCs w:val="24"/>
              </w:rPr>
              <w:t xml:space="preserve">Разучивание песен про игрушки (рыбка, котик, Петрушка, зайчик и т. д.) с использованием </w:t>
            </w:r>
            <w:proofErr w:type="gramStart"/>
            <w:r w:rsidRPr="00D16DBF">
              <w:rPr>
                <w:rFonts w:ascii="Times New Roman" w:hAnsi="Times New Roman" w:cs="Times New Roman"/>
                <w:sz w:val="24"/>
                <w:szCs w:val="24"/>
              </w:rPr>
              <w:t>дидактического  материала</w:t>
            </w:r>
            <w:proofErr w:type="gramEnd"/>
          </w:p>
          <w:p w:rsidR="007409DF" w:rsidRPr="00D16DBF" w:rsidRDefault="007409DF" w:rsidP="00D2775C">
            <w:pPr>
              <w:spacing w:after="0"/>
              <w:rPr>
                <w:rFonts w:ascii="Times New Roman" w:hAnsi="Times New Roman" w:cs="Times New Roman"/>
                <w:sz w:val="24"/>
                <w:szCs w:val="24"/>
              </w:rPr>
            </w:pPr>
            <w:r w:rsidRPr="00D16DBF">
              <w:rPr>
                <w:rFonts w:ascii="Times New Roman" w:hAnsi="Times New Roman" w:cs="Times New Roman"/>
                <w:sz w:val="24"/>
                <w:szCs w:val="24"/>
              </w:rPr>
              <w:t xml:space="preserve">Воспроизведение </w:t>
            </w:r>
            <w:proofErr w:type="gramStart"/>
            <w:r w:rsidRPr="00D16DBF">
              <w:rPr>
                <w:rFonts w:ascii="Times New Roman" w:hAnsi="Times New Roman" w:cs="Times New Roman"/>
                <w:sz w:val="24"/>
                <w:szCs w:val="24"/>
              </w:rPr>
              <w:t>знакомых  звукоподражаний</w:t>
            </w:r>
            <w:proofErr w:type="gramEnd"/>
            <w:r w:rsidRPr="00D16DBF">
              <w:rPr>
                <w:rFonts w:ascii="Times New Roman" w:hAnsi="Times New Roman" w:cs="Times New Roman"/>
                <w:sz w:val="24"/>
                <w:szCs w:val="24"/>
              </w:rPr>
              <w:t>: «</w:t>
            </w:r>
            <w:proofErr w:type="spellStart"/>
            <w:r w:rsidRPr="00D16DBF">
              <w:rPr>
                <w:rFonts w:ascii="Times New Roman" w:hAnsi="Times New Roman" w:cs="Times New Roman"/>
                <w:sz w:val="24"/>
                <w:szCs w:val="24"/>
              </w:rPr>
              <w:t>му-му</w:t>
            </w:r>
            <w:proofErr w:type="spellEnd"/>
            <w:r w:rsidRPr="00D16DBF">
              <w:rPr>
                <w:rFonts w:ascii="Times New Roman" w:hAnsi="Times New Roman" w:cs="Times New Roman"/>
                <w:sz w:val="24"/>
                <w:szCs w:val="24"/>
              </w:rPr>
              <w:t>, но-но, га-га, мяу и т.д.)</w:t>
            </w:r>
          </w:p>
          <w:p w:rsidR="007409DF" w:rsidRPr="00D16DBF" w:rsidRDefault="007409DF" w:rsidP="00D2775C">
            <w:pPr>
              <w:tabs>
                <w:tab w:val="left" w:pos="991"/>
              </w:tabs>
              <w:spacing w:after="0"/>
              <w:rPr>
                <w:rFonts w:ascii="Times New Roman" w:hAnsi="Times New Roman" w:cs="Times New Roman"/>
                <w:sz w:val="24"/>
                <w:szCs w:val="24"/>
              </w:rPr>
            </w:pPr>
          </w:p>
          <w:p w:rsidR="007409DF" w:rsidRPr="00D16DBF" w:rsidRDefault="007409DF" w:rsidP="00D2775C">
            <w:pPr>
              <w:tabs>
                <w:tab w:val="left" w:pos="991"/>
              </w:tabs>
              <w:spacing w:after="0"/>
              <w:rPr>
                <w:rFonts w:ascii="Times New Roman" w:hAnsi="Times New Roman" w:cs="Times New Roman"/>
                <w:sz w:val="24"/>
                <w:szCs w:val="24"/>
              </w:rPr>
            </w:pPr>
            <w:r w:rsidRPr="00D16DBF">
              <w:rPr>
                <w:rFonts w:ascii="Times New Roman" w:hAnsi="Times New Roman" w:cs="Times New Roman"/>
                <w:sz w:val="24"/>
                <w:szCs w:val="24"/>
              </w:rPr>
              <w:t>Разучивание коротких игр с пальчиками в музыкальном сопровождении</w:t>
            </w:r>
          </w:p>
          <w:p w:rsidR="007409DF" w:rsidRPr="00D16DBF" w:rsidRDefault="007409DF" w:rsidP="00D2775C">
            <w:pPr>
              <w:spacing w:after="0"/>
              <w:rPr>
                <w:rFonts w:ascii="Times New Roman" w:hAnsi="Times New Roman" w:cs="Times New Roman"/>
                <w:sz w:val="24"/>
                <w:szCs w:val="24"/>
              </w:rPr>
            </w:pPr>
            <w:r w:rsidRPr="00D16DBF">
              <w:rPr>
                <w:rFonts w:ascii="Times New Roman" w:hAnsi="Times New Roman" w:cs="Times New Roman"/>
                <w:sz w:val="24"/>
                <w:szCs w:val="24"/>
              </w:rPr>
              <w:t>Формирование навыков пения кантилены с помощью работы над элементарными дыхательными упражнениями: «надуться как шарик», «подуть на свечу», «погреть ладошку дыханием»</w:t>
            </w:r>
          </w:p>
          <w:p w:rsidR="007409DF" w:rsidRPr="00D16DBF" w:rsidRDefault="007409DF" w:rsidP="00D2775C">
            <w:pPr>
              <w:spacing w:after="0"/>
              <w:rPr>
                <w:rFonts w:ascii="Times New Roman" w:hAnsi="Times New Roman" w:cs="Times New Roman"/>
                <w:sz w:val="24"/>
                <w:szCs w:val="24"/>
              </w:rPr>
            </w:pPr>
            <w:r w:rsidRPr="00D16DBF">
              <w:rPr>
                <w:rFonts w:ascii="Times New Roman" w:hAnsi="Times New Roman" w:cs="Times New Roman"/>
                <w:sz w:val="24"/>
                <w:szCs w:val="24"/>
              </w:rPr>
              <w:t>Формирование пения гласных «а-о-у-и-э» при помощи «логопедических жестов»</w:t>
            </w:r>
          </w:p>
          <w:p w:rsidR="007409DF" w:rsidRPr="00D16DBF" w:rsidRDefault="007409DF" w:rsidP="00D2775C">
            <w:pPr>
              <w:spacing w:after="0"/>
              <w:rPr>
                <w:rFonts w:ascii="Times New Roman" w:hAnsi="Times New Roman" w:cs="Times New Roman"/>
                <w:sz w:val="24"/>
                <w:szCs w:val="24"/>
              </w:rPr>
            </w:pPr>
          </w:p>
          <w:p w:rsidR="007409DF" w:rsidRPr="00D16DBF" w:rsidRDefault="007409DF" w:rsidP="00D2775C">
            <w:pPr>
              <w:spacing w:after="0"/>
              <w:rPr>
                <w:rFonts w:ascii="Times New Roman" w:hAnsi="Times New Roman" w:cs="Times New Roman"/>
                <w:sz w:val="24"/>
                <w:szCs w:val="24"/>
              </w:rPr>
            </w:pPr>
            <w:r w:rsidRPr="00D16DBF">
              <w:rPr>
                <w:rFonts w:ascii="Times New Roman" w:hAnsi="Times New Roman" w:cs="Times New Roman"/>
                <w:sz w:val="24"/>
                <w:szCs w:val="24"/>
              </w:rPr>
              <w:t xml:space="preserve">Разучивание </w:t>
            </w:r>
            <w:proofErr w:type="spellStart"/>
            <w:r w:rsidRPr="00D16DBF">
              <w:rPr>
                <w:rFonts w:ascii="Times New Roman" w:hAnsi="Times New Roman" w:cs="Times New Roman"/>
                <w:sz w:val="24"/>
                <w:szCs w:val="24"/>
              </w:rPr>
              <w:t>попевок</w:t>
            </w:r>
            <w:proofErr w:type="spellEnd"/>
            <w:r w:rsidRPr="00D16DBF">
              <w:rPr>
                <w:rFonts w:ascii="Times New Roman" w:hAnsi="Times New Roman" w:cs="Times New Roman"/>
                <w:sz w:val="24"/>
                <w:szCs w:val="24"/>
              </w:rPr>
              <w:t xml:space="preserve"> и небольших песен  с  голоса учителя </w:t>
            </w:r>
          </w:p>
          <w:p w:rsidR="007409DF" w:rsidRPr="00D16DBF" w:rsidRDefault="007409DF" w:rsidP="00D2775C">
            <w:pPr>
              <w:spacing w:after="0"/>
              <w:contextualSpacing/>
              <w:jc w:val="both"/>
              <w:rPr>
                <w:rFonts w:ascii="Times New Roman" w:hAnsi="Times New Roman" w:cs="Times New Roman"/>
                <w:sz w:val="24"/>
                <w:szCs w:val="24"/>
              </w:rPr>
            </w:pPr>
            <w:r w:rsidRPr="00D16DBF">
              <w:rPr>
                <w:rFonts w:ascii="Times New Roman" w:hAnsi="Times New Roman" w:cs="Times New Roman"/>
                <w:sz w:val="24"/>
                <w:szCs w:val="24"/>
              </w:rPr>
              <w:t xml:space="preserve">   Развитие умения слушать вступление и правильно начинать пение вместе с педагогом, прислушиваться к пению одноклассников на примере разучиваемых песен</w:t>
            </w:r>
          </w:p>
        </w:tc>
      </w:tr>
      <w:tr w:rsidR="007409DF" w:rsidRPr="00D16DBF" w:rsidTr="00D2775C">
        <w:trPr>
          <w:trHeight w:val="2731"/>
        </w:trPr>
        <w:tc>
          <w:tcPr>
            <w:tcW w:w="597" w:type="dxa"/>
          </w:tcPr>
          <w:p w:rsidR="007409DF" w:rsidRPr="00D16DBF" w:rsidRDefault="007409DF" w:rsidP="00D2775C">
            <w:pPr>
              <w:spacing w:after="0"/>
              <w:rPr>
                <w:rFonts w:ascii="Times New Roman" w:hAnsi="Times New Roman" w:cs="Times New Roman"/>
                <w:sz w:val="24"/>
                <w:szCs w:val="24"/>
              </w:rPr>
            </w:pPr>
            <w:r w:rsidRPr="00D16DBF">
              <w:rPr>
                <w:rFonts w:ascii="Times New Roman" w:hAnsi="Times New Roman" w:cs="Times New Roman"/>
                <w:sz w:val="24"/>
                <w:szCs w:val="24"/>
              </w:rPr>
              <w:lastRenderedPageBreak/>
              <w:t>2.</w:t>
            </w:r>
          </w:p>
        </w:tc>
        <w:tc>
          <w:tcPr>
            <w:tcW w:w="2142" w:type="dxa"/>
          </w:tcPr>
          <w:p w:rsidR="007409DF" w:rsidRPr="00D16DBF" w:rsidRDefault="007409DF" w:rsidP="00D2775C">
            <w:pPr>
              <w:spacing w:after="0"/>
              <w:contextualSpacing/>
              <w:jc w:val="both"/>
              <w:rPr>
                <w:rFonts w:ascii="Times New Roman" w:hAnsi="Times New Roman" w:cs="Times New Roman"/>
                <w:sz w:val="24"/>
                <w:szCs w:val="24"/>
              </w:rPr>
            </w:pPr>
            <w:r w:rsidRPr="00D16DBF">
              <w:rPr>
                <w:rFonts w:ascii="Times New Roman" w:hAnsi="Times New Roman" w:cs="Times New Roman"/>
                <w:sz w:val="24"/>
                <w:szCs w:val="24"/>
              </w:rPr>
              <w:t>Восприятие музыки</w:t>
            </w:r>
          </w:p>
          <w:p w:rsidR="007409DF" w:rsidRPr="00D16DBF" w:rsidRDefault="007409DF" w:rsidP="00D2775C">
            <w:pPr>
              <w:spacing w:after="0"/>
              <w:contextualSpacing/>
              <w:jc w:val="both"/>
              <w:rPr>
                <w:rFonts w:ascii="Times New Roman" w:hAnsi="Times New Roman" w:cs="Times New Roman"/>
                <w:sz w:val="24"/>
                <w:szCs w:val="24"/>
              </w:rPr>
            </w:pPr>
            <w:r w:rsidRPr="00D16DBF">
              <w:rPr>
                <w:rFonts w:ascii="Times New Roman" w:hAnsi="Times New Roman" w:cs="Times New Roman"/>
                <w:sz w:val="24"/>
                <w:szCs w:val="24"/>
              </w:rPr>
              <w:t>(элементы музыкальной грамоты)</w:t>
            </w:r>
          </w:p>
          <w:p w:rsidR="007409DF" w:rsidRPr="00D16DBF" w:rsidRDefault="007409DF" w:rsidP="00D2775C">
            <w:pPr>
              <w:spacing w:after="0"/>
              <w:rPr>
                <w:rFonts w:ascii="Times New Roman" w:hAnsi="Times New Roman" w:cs="Times New Roman"/>
                <w:sz w:val="24"/>
                <w:szCs w:val="24"/>
              </w:rPr>
            </w:pPr>
          </w:p>
        </w:tc>
        <w:tc>
          <w:tcPr>
            <w:tcW w:w="989" w:type="dxa"/>
          </w:tcPr>
          <w:p w:rsidR="007409DF" w:rsidRPr="00D16DBF" w:rsidRDefault="007409DF" w:rsidP="00D2775C">
            <w:pPr>
              <w:spacing w:after="0"/>
              <w:rPr>
                <w:rFonts w:ascii="Times New Roman" w:hAnsi="Times New Roman" w:cs="Times New Roman"/>
                <w:sz w:val="24"/>
                <w:szCs w:val="24"/>
              </w:rPr>
            </w:pPr>
            <w:r w:rsidRPr="00D16DBF">
              <w:rPr>
                <w:rFonts w:ascii="Times New Roman" w:hAnsi="Times New Roman" w:cs="Times New Roman"/>
                <w:sz w:val="24"/>
                <w:szCs w:val="24"/>
              </w:rPr>
              <w:t>6 ч</w:t>
            </w:r>
          </w:p>
        </w:tc>
        <w:tc>
          <w:tcPr>
            <w:tcW w:w="11058" w:type="dxa"/>
          </w:tcPr>
          <w:p w:rsidR="007409DF" w:rsidRPr="00D16DBF" w:rsidRDefault="007409DF" w:rsidP="00D2775C">
            <w:pPr>
              <w:spacing w:after="0"/>
              <w:jc w:val="both"/>
              <w:rPr>
                <w:rFonts w:ascii="Times New Roman" w:hAnsi="Times New Roman" w:cs="Times New Roman"/>
                <w:sz w:val="24"/>
                <w:szCs w:val="24"/>
              </w:rPr>
            </w:pPr>
            <w:r w:rsidRPr="00D16DBF">
              <w:rPr>
                <w:rFonts w:ascii="Times New Roman" w:hAnsi="Times New Roman" w:cs="Times New Roman"/>
                <w:sz w:val="24"/>
                <w:szCs w:val="24"/>
              </w:rPr>
              <w:t xml:space="preserve">   Развитие  умения  вслушиваться в музыку, запоминать новые короткие песенки </w:t>
            </w:r>
          </w:p>
          <w:p w:rsidR="007409DF" w:rsidRPr="00D16DBF" w:rsidRDefault="007409DF" w:rsidP="00D2775C">
            <w:pPr>
              <w:spacing w:after="0"/>
              <w:jc w:val="both"/>
              <w:rPr>
                <w:rFonts w:ascii="Times New Roman" w:hAnsi="Times New Roman" w:cs="Times New Roman"/>
                <w:sz w:val="24"/>
                <w:szCs w:val="24"/>
              </w:rPr>
            </w:pPr>
            <w:r w:rsidRPr="00D16DBF">
              <w:rPr>
                <w:rFonts w:ascii="Times New Roman" w:hAnsi="Times New Roman" w:cs="Times New Roman"/>
                <w:sz w:val="24"/>
                <w:szCs w:val="24"/>
              </w:rPr>
              <w:t xml:space="preserve">    Знакомые </w:t>
            </w:r>
            <w:proofErr w:type="spellStart"/>
            <w:r w:rsidRPr="00D16DBF">
              <w:rPr>
                <w:rFonts w:ascii="Times New Roman" w:hAnsi="Times New Roman" w:cs="Times New Roman"/>
                <w:sz w:val="24"/>
                <w:szCs w:val="24"/>
              </w:rPr>
              <w:t>попевки</w:t>
            </w:r>
            <w:proofErr w:type="spellEnd"/>
            <w:r w:rsidRPr="00D16DBF">
              <w:rPr>
                <w:rFonts w:ascii="Times New Roman" w:hAnsi="Times New Roman" w:cs="Times New Roman"/>
                <w:sz w:val="24"/>
                <w:szCs w:val="24"/>
              </w:rPr>
              <w:t xml:space="preserve">  различать  при выборе из двух</w:t>
            </w:r>
          </w:p>
          <w:p w:rsidR="007409DF" w:rsidRPr="00D16DBF" w:rsidRDefault="007409DF" w:rsidP="00D2775C">
            <w:pPr>
              <w:spacing w:after="0"/>
              <w:jc w:val="both"/>
              <w:rPr>
                <w:rFonts w:ascii="Times New Roman" w:hAnsi="Times New Roman" w:cs="Times New Roman"/>
                <w:sz w:val="24"/>
                <w:szCs w:val="24"/>
              </w:rPr>
            </w:pPr>
            <w:r w:rsidRPr="00D16DBF">
              <w:rPr>
                <w:rFonts w:ascii="Times New Roman" w:hAnsi="Times New Roman" w:cs="Times New Roman"/>
                <w:sz w:val="24"/>
                <w:szCs w:val="24"/>
              </w:rPr>
              <w:t xml:space="preserve">    Формирование навыка  внимательно прослушать небольшую часть музыкального произведения.</w:t>
            </w:r>
          </w:p>
          <w:p w:rsidR="007409DF" w:rsidRPr="00D16DBF" w:rsidRDefault="007409DF" w:rsidP="00D2775C">
            <w:pPr>
              <w:tabs>
                <w:tab w:val="left" w:pos="991"/>
              </w:tabs>
              <w:spacing w:after="0"/>
              <w:rPr>
                <w:rFonts w:ascii="Times New Roman" w:hAnsi="Times New Roman" w:cs="Times New Roman"/>
                <w:sz w:val="24"/>
                <w:szCs w:val="24"/>
              </w:rPr>
            </w:pPr>
            <w:r w:rsidRPr="00D16DBF">
              <w:rPr>
                <w:rFonts w:ascii="Times New Roman" w:hAnsi="Times New Roman" w:cs="Times New Roman"/>
                <w:sz w:val="24"/>
                <w:szCs w:val="24"/>
              </w:rPr>
              <w:t xml:space="preserve">    Формирование представления о жанрах: песня, колыбельная, марш.</w:t>
            </w:r>
          </w:p>
          <w:p w:rsidR="007409DF" w:rsidRPr="00D16DBF" w:rsidRDefault="007409DF" w:rsidP="00D2775C">
            <w:pPr>
              <w:tabs>
                <w:tab w:val="left" w:pos="991"/>
              </w:tabs>
              <w:spacing w:after="0"/>
              <w:rPr>
                <w:rFonts w:ascii="Times New Roman" w:hAnsi="Times New Roman" w:cs="Times New Roman"/>
                <w:sz w:val="24"/>
                <w:szCs w:val="24"/>
              </w:rPr>
            </w:pPr>
            <w:r w:rsidRPr="00D16DBF">
              <w:rPr>
                <w:rFonts w:ascii="Times New Roman" w:hAnsi="Times New Roman" w:cs="Times New Roman"/>
                <w:sz w:val="24"/>
                <w:szCs w:val="24"/>
              </w:rPr>
              <w:t xml:space="preserve">    Ознакомление с силой звучания: громко, тихо.</w:t>
            </w:r>
          </w:p>
          <w:p w:rsidR="007409DF" w:rsidRPr="00D16DBF" w:rsidRDefault="007409DF" w:rsidP="00D2775C">
            <w:pPr>
              <w:spacing w:after="0"/>
              <w:jc w:val="both"/>
              <w:rPr>
                <w:rFonts w:ascii="Times New Roman" w:hAnsi="Times New Roman" w:cs="Times New Roman"/>
                <w:sz w:val="24"/>
                <w:szCs w:val="24"/>
              </w:rPr>
            </w:pPr>
            <w:r w:rsidRPr="00D16DBF">
              <w:rPr>
                <w:rFonts w:ascii="Times New Roman" w:hAnsi="Times New Roman" w:cs="Times New Roman"/>
                <w:sz w:val="24"/>
                <w:szCs w:val="24"/>
              </w:rPr>
              <w:t xml:space="preserve">    Ознакомление с темпами в музыке: быстро, медленно.</w:t>
            </w:r>
          </w:p>
        </w:tc>
      </w:tr>
      <w:tr w:rsidR="007409DF" w:rsidRPr="00D16DBF" w:rsidTr="00D2775C">
        <w:tc>
          <w:tcPr>
            <w:tcW w:w="597" w:type="dxa"/>
          </w:tcPr>
          <w:p w:rsidR="007409DF" w:rsidRPr="00D16DBF" w:rsidRDefault="007409DF" w:rsidP="00D2775C">
            <w:pPr>
              <w:spacing w:after="0"/>
              <w:rPr>
                <w:rFonts w:ascii="Times New Roman" w:hAnsi="Times New Roman" w:cs="Times New Roman"/>
                <w:sz w:val="24"/>
                <w:szCs w:val="24"/>
              </w:rPr>
            </w:pPr>
            <w:r w:rsidRPr="00D16DBF">
              <w:rPr>
                <w:rFonts w:ascii="Times New Roman" w:hAnsi="Times New Roman" w:cs="Times New Roman"/>
                <w:sz w:val="24"/>
                <w:szCs w:val="24"/>
              </w:rPr>
              <w:t>3.</w:t>
            </w:r>
          </w:p>
        </w:tc>
        <w:tc>
          <w:tcPr>
            <w:tcW w:w="2142" w:type="dxa"/>
          </w:tcPr>
          <w:p w:rsidR="007409DF" w:rsidRPr="00D16DBF" w:rsidRDefault="007409DF" w:rsidP="00D2775C">
            <w:pPr>
              <w:tabs>
                <w:tab w:val="left" w:pos="991"/>
              </w:tabs>
              <w:spacing w:after="0"/>
              <w:rPr>
                <w:rFonts w:ascii="Times New Roman" w:hAnsi="Times New Roman" w:cs="Times New Roman"/>
                <w:sz w:val="24"/>
                <w:szCs w:val="24"/>
              </w:rPr>
            </w:pPr>
            <w:r w:rsidRPr="00D16DBF">
              <w:rPr>
                <w:rFonts w:ascii="Times New Roman" w:hAnsi="Times New Roman" w:cs="Times New Roman"/>
                <w:sz w:val="24"/>
                <w:szCs w:val="24"/>
              </w:rPr>
              <w:t>Игра на инструментах детского шумового оркестра</w:t>
            </w:r>
          </w:p>
          <w:p w:rsidR="007409DF" w:rsidRPr="00D16DBF" w:rsidRDefault="007409DF" w:rsidP="00D2775C">
            <w:pPr>
              <w:spacing w:after="0"/>
              <w:rPr>
                <w:rFonts w:ascii="Times New Roman" w:hAnsi="Times New Roman" w:cs="Times New Roman"/>
                <w:sz w:val="24"/>
                <w:szCs w:val="24"/>
              </w:rPr>
            </w:pPr>
          </w:p>
        </w:tc>
        <w:tc>
          <w:tcPr>
            <w:tcW w:w="989" w:type="dxa"/>
          </w:tcPr>
          <w:p w:rsidR="007409DF" w:rsidRPr="00D16DBF" w:rsidRDefault="007409DF" w:rsidP="00D2775C">
            <w:pPr>
              <w:spacing w:after="0"/>
              <w:rPr>
                <w:rFonts w:ascii="Times New Roman" w:hAnsi="Times New Roman" w:cs="Times New Roman"/>
                <w:sz w:val="24"/>
                <w:szCs w:val="24"/>
              </w:rPr>
            </w:pPr>
            <w:r w:rsidRPr="00D16DBF">
              <w:rPr>
                <w:rFonts w:ascii="Times New Roman" w:hAnsi="Times New Roman" w:cs="Times New Roman"/>
                <w:sz w:val="24"/>
                <w:szCs w:val="24"/>
              </w:rPr>
              <w:t>4 ч</w:t>
            </w:r>
          </w:p>
        </w:tc>
        <w:tc>
          <w:tcPr>
            <w:tcW w:w="11058" w:type="dxa"/>
          </w:tcPr>
          <w:p w:rsidR="007409DF" w:rsidRPr="00D16DBF" w:rsidRDefault="007409DF" w:rsidP="00D2775C">
            <w:pPr>
              <w:spacing w:after="0"/>
              <w:rPr>
                <w:rFonts w:ascii="Times New Roman" w:hAnsi="Times New Roman" w:cs="Times New Roman"/>
                <w:sz w:val="24"/>
                <w:szCs w:val="24"/>
              </w:rPr>
            </w:pPr>
            <w:r w:rsidRPr="00D16DBF">
              <w:rPr>
                <w:rFonts w:ascii="Times New Roman" w:hAnsi="Times New Roman" w:cs="Times New Roman"/>
                <w:sz w:val="24"/>
                <w:szCs w:val="24"/>
              </w:rPr>
              <w:t xml:space="preserve"> Формирование   интереса  к звучанию  музыкальных инструментов, эмоциональному восприятию музыки: « стук  дождя» (барабаны), шорох листьев» (тамбурины), «звон капели» (треугольник)</w:t>
            </w:r>
          </w:p>
          <w:p w:rsidR="007409DF" w:rsidRPr="00D16DBF" w:rsidRDefault="007409DF" w:rsidP="00D2775C">
            <w:pPr>
              <w:spacing w:after="0"/>
              <w:rPr>
                <w:rFonts w:ascii="Times New Roman" w:hAnsi="Times New Roman" w:cs="Times New Roman"/>
                <w:sz w:val="24"/>
                <w:szCs w:val="24"/>
              </w:rPr>
            </w:pPr>
            <w:r w:rsidRPr="00D16DBF">
              <w:rPr>
                <w:rFonts w:ascii="Times New Roman" w:hAnsi="Times New Roman" w:cs="Times New Roman"/>
                <w:sz w:val="24"/>
                <w:szCs w:val="24"/>
              </w:rPr>
              <w:t xml:space="preserve">   Формирование  у детей предпосылок  к общению со сверстниками: один ребёнок стучит, другие слушают.</w:t>
            </w:r>
          </w:p>
          <w:p w:rsidR="007409DF" w:rsidRPr="00D16DBF" w:rsidRDefault="007409DF" w:rsidP="00D2775C">
            <w:pPr>
              <w:spacing w:after="0"/>
              <w:rPr>
                <w:rFonts w:ascii="Times New Roman" w:hAnsi="Times New Roman" w:cs="Times New Roman"/>
                <w:sz w:val="24"/>
                <w:szCs w:val="24"/>
              </w:rPr>
            </w:pPr>
            <w:r w:rsidRPr="00D16DBF">
              <w:rPr>
                <w:rFonts w:ascii="Times New Roman" w:hAnsi="Times New Roman" w:cs="Times New Roman"/>
                <w:sz w:val="24"/>
                <w:szCs w:val="24"/>
              </w:rPr>
              <w:t xml:space="preserve">   Формирование навыка прислушиваться к звучанию музыкальных инструментов: выполнять ходьбу, бег, марш под бубен, треугольник, барабан</w:t>
            </w:r>
          </w:p>
          <w:p w:rsidR="007409DF" w:rsidRPr="00D16DBF" w:rsidRDefault="007409DF" w:rsidP="00D2775C">
            <w:pPr>
              <w:spacing w:after="0"/>
              <w:rPr>
                <w:rFonts w:ascii="Times New Roman" w:hAnsi="Times New Roman" w:cs="Times New Roman"/>
                <w:sz w:val="24"/>
                <w:szCs w:val="24"/>
              </w:rPr>
            </w:pPr>
            <w:r w:rsidRPr="00D16DBF">
              <w:rPr>
                <w:rFonts w:ascii="Times New Roman" w:hAnsi="Times New Roman" w:cs="Times New Roman"/>
                <w:sz w:val="24"/>
                <w:szCs w:val="24"/>
              </w:rPr>
              <w:t xml:space="preserve">   Формирование навыка игры сильной доли в такте: двудольный или четырёхдольный размер с первой сильной долей</w:t>
            </w:r>
          </w:p>
          <w:p w:rsidR="007409DF" w:rsidRPr="00D16DBF" w:rsidRDefault="007409DF" w:rsidP="00D2775C">
            <w:pPr>
              <w:spacing w:after="0"/>
              <w:rPr>
                <w:rFonts w:ascii="Times New Roman" w:hAnsi="Times New Roman" w:cs="Times New Roman"/>
                <w:sz w:val="24"/>
                <w:szCs w:val="24"/>
              </w:rPr>
            </w:pPr>
            <w:r w:rsidRPr="00D16DBF">
              <w:rPr>
                <w:rFonts w:ascii="Times New Roman" w:hAnsi="Times New Roman" w:cs="Times New Roman"/>
                <w:sz w:val="24"/>
                <w:szCs w:val="24"/>
              </w:rPr>
              <w:t xml:space="preserve">   Формирование навыка игры ровными длительностями: деревянные коробочки, </w:t>
            </w:r>
            <w:proofErr w:type="spellStart"/>
            <w:r w:rsidRPr="00D16DBF">
              <w:rPr>
                <w:rFonts w:ascii="Times New Roman" w:hAnsi="Times New Roman" w:cs="Times New Roman"/>
                <w:sz w:val="24"/>
                <w:szCs w:val="24"/>
              </w:rPr>
              <w:t>клавесы</w:t>
            </w:r>
            <w:proofErr w:type="spellEnd"/>
            <w:r w:rsidRPr="00D16DBF">
              <w:rPr>
                <w:rFonts w:ascii="Times New Roman" w:hAnsi="Times New Roman" w:cs="Times New Roman"/>
                <w:sz w:val="24"/>
                <w:szCs w:val="24"/>
              </w:rPr>
              <w:t>, ксилофоны, металлофоны</w:t>
            </w:r>
          </w:p>
          <w:p w:rsidR="007409DF" w:rsidRPr="00D16DBF" w:rsidRDefault="007409DF" w:rsidP="00D2775C">
            <w:pPr>
              <w:spacing w:after="0"/>
              <w:rPr>
                <w:rFonts w:ascii="Times New Roman" w:hAnsi="Times New Roman" w:cs="Times New Roman"/>
                <w:sz w:val="24"/>
                <w:szCs w:val="24"/>
              </w:rPr>
            </w:pPr>
            <w:r w:rsidRPr="00D16DBF">
              <w:rPr>
                <w:rFonts w:ascii="Times New Roman" w:hAnsi="Times New Roman" w:cs="Times New Roman"/>
                <w:sz w:val="24"/>
                <w:szCs w:val="24"/>
              </w:rPr>
              <w:t xml:space="preserve">Формирование навыка игры «глиссандо»: ксилофоны (в т.ч. «дрова»), металлофоны, круговые </w:t>
            </w:r>
            <w:proofErr w:type="spellStart"/>
            <w:r w:rsidRPr="00D16DBF">
              <w:rPr>
                <w:rFonts w:ascii="Times New Roman" w:hAnsi="Times New Roman" w:cs="Times New Roman"/>
                <w:sz w:val="24"/>
                <w:szCs w:val="24"/>
              </w:rPr>
              <w:lastRenderedPageBreak/>
              <w:t>трещётки</w:t>
            </w:r>
            <w:proofErr w:type="spellEnd"/>
            <w:r w:rsidRPr="00D16DBF">
              <w:rPr>
                <w:rFonts w:ascii="Times New Roman" w:hAnsi="Times New Roman" w:cs="Times New Roman"/>
                <w:sz w:val="24"/>
                <w:szCs w:val="24"/>
              </w:rPr>
              <w:t>, рубель</w:t>
            </w:r>
          </w:p>
        </w:tc>
      </w:tr>
      <w:tr w:rsidR="007409DF" w:rsidRPr="00D16DBF" w:rsidTr="00D2775C">
        <w:tc>
          <w:tcPr>
            <w:tcW w:w="597" w:type="dxa"/>
          </w:tcPr>
          <w:p w:rsidR="007409DF" w:rsidRPr="00D16DBF" w:rsidRDefault="007409DF" w:rsidP="00D2775C">
            <w:pPr>
              <w:spacing w:after="0"/>
              <w:rPr>
                <w:rFonts w:ascii="Times New Roman" w:hAnsi="Times New Roman" w:cs="Times New Roman"/>
                <w:sz w:val="24"/>
                <w:szCs w:val="24"/>
              </w:rPr>
            </w:pPr>
            <w:r w:rsidRPr="00D16DBF">
              <w:rPr>
                <w:rFonts w:ascii="Times New Roman" w:hAnsi="Times New Roman" w:cs="Times New Roman"/>
                <w:sz w:val="24"/>
                <w:szCs w:val="24"/>
              </w:rPr>
              <w:lastRenderedPageBreak/>
              <w:t>4.</w:t>
            </w:r>
          </w:p>
        </w:tc>
        <w:tc>
          <w:tcPr>
            <w:tcW w:w="2142" w:type="dxa"/>
          </w:tcPr>
          <w:p w:rsidR="007409DF" w:rsidRPr="00D16DBF" w:rsidRDefault="007409DF" w:rsidP="00D2775C">
            <w:pPr>
              <w:tabs>
                <w:tab w:val="left" w:pos="991"/>
              </w:tabs>
              <w:spacing w:after="0"/>
              <w:rPr>
                <w:rFonts w:ascii="Times New Roman" w:hAnsi="Times New Roman" w:cs="Times New Roman"/>
                <w:sz w:val="24"/>
                <w:szCs w:val="24"/>
              </w:rPr>
            </w:pPr>
            <w:r w:rsidRPr="00D16DBF">
              <w:rPr>
                <w:rFonts w:ascii="Times New Roman" w:hAnsi="Times New Roman" w:cs="Times New Roman"/>
                <w:sz w:val="24"/>
                <w:szCs w:val="24"/>
              </w:rPr>
              <w:t>Музыкально – ритмические движения</w:t>
            </w:r>
          </w:p>
        </w:tc>
        <w:tc>
          <w:tcPr>
            <w:tcW w:w="989" w:type="dxa"/>
          </w:tcPr>
          <w:p w:rsidR="007409DF" w:rsidRPr="00D16DBF" w:rsidRDefault="007409DF" w:rsidP="00D2775C">
            <w:pPr>
              <w:spacing w:after="0"/>
              <w:rPr>
                <w:rFonts w:ascii="Times New Roman" w:hAnsi="Times New Roman" w:cs="Times New Roman"/>
                <w:sz w:val="24"/>
                <w:szCs w:val="24"/>
              </w:rPr>
            </w:pPr>
          </w:p>
          <w:p w:rsidR="007409DF" w:rsidRPr="00D16DBF" w:rsidRDefault="007409DF" w:rsidP="00D2775C">
            <w:pPr>
              <w:spacing w:after="0"/>
              <w:rPr>
                <w:rFonts w:ascii="Times New Roman" w:hAnsi="Times New Roman" w:cs="Times New Roman"/>
                <w:sz w:val="24"/>
                <w:szCs w:val="24"/>
              </w:rPr>
            </w:pPr>
            <w:r w:rsidRPr="00D16DBF">
              <w:rPr>
                <w:rFonts w:ascii="Times New Roman" w:hAnsi="Times New Roman" w:cs="Times New Roman"/>
                <w:sz w:val="24"/>
                <w:szCs w:val="24"/>
              </w:rPr>
              <w:t>18 ч</w:t>
            </w:r>
          </w:p>
          <w:p w:rsidR="007409DF" w:rsidRPr="00D16DBF" w:rsidRDefault="007409DF" w:rsidP="00D2775C">
            <w:pPr>
              <w:spacing w:after="0"/>
              <w:rPr>
                <w:rFonts w:ascii="Times New Roman" w:hAnsi="Times New Roman" w:cs="Times New Roman"/>
                <w:sz w:val="24"/>
                <w:szCs w:val="24"/>
              </w:rPr>
            </w:pPr>
          </w:p>
        </w:tc>
        <w:tc>
          <w:tcPr>
            <w:tcW w:w="11058" w:type="dxa"/>
          </w:tcPr>
          <w:p w:rsidR="007409DF" w:rsidRPr="00D16DBF" w:rsidRDefault="007409DF" w:rsidP="00D2775C">
            <w:pPr>
              <w:spacing w:after="0"/>
              <w:rPr>
                <w:rFonts w:ascii="Times New Roman" w:hAnsi="Times New Roman" w:cs="Times New Roman"/>
                <w:sz w:val="24"/>
                <w:szCs w:val="24"/>
              </w:rPr>
            </w:pPr>
            <w:r w:rsidRPr="00D16DBF">
              <w:rPr>
                <w:rFonts w:ascii="Times New Roman" w:hAnsi="Times New Roman" w:cs="Times New Roman"/>
                <w:sz w:val="24"/>
                <w:szCs w:val="24"/>
              </w:rPr>
              <w:t>Формирование навыка построения в круг</w:t>
            </w:r>
          </w:p>
          <w:p w:rsidR="007409DF" w:rsidRPr="00D16DBF" w:rsidRDefault="007409DF" w:rsidP="00D2775C">
            <w:pPr>
              <w:spacing w:after="0"/>
              <w:rPr>
                <w:rFonts w:ascii="Times New Roman" w:hAnsi="Times New Roman" w:cs="Times New Roman"/>
                <w:sz w:val="24"/>
                <w:szCs w:val="24"/>
              </w:rPr>
            </w:pPr>
            <w:r w:rsidRPr="00D16DBF">
              <w:rPr>
                <w:rFonts w:ascii="Times New Roman" w:hAnsi="Times New Roman" w:cs="Times New Roman"/>
                <w:sz w:val="24"/>
                <w:szCs w:val="24"/>
              </w:rPr>
              <w:t>Движения в кругу:</w:t>
            </w:r>
          </w:p>
          <w:p w:rsidR="007409DF" w:rsidRPr="00D16DBF" w:rsidRDefault="007409DF" w:rsidP="00324C3D">
            <w:pPr>
              <w:pStyle w:val="a3"/>
              <w:numPr>
                <w:ilvl w:val="0"/>
                <w:numId w:val="10"/>
              </w:numPr>
              <w:spacing w:after="0"/>
              <w:rPr>
                <w:rFonts w:ascii="Times New Roman" w:hAnsi="Times New Roman" w:cs="Times New Roman"/>
                <w:sz w:val="24"/>
                <w:szCs w:val="24"/>
              </w:rPr>
            </w:pPr>
            <w:r w:rsidRPr="00D16DBF">
              <w:rPr>
                <w:rFonts w:ascii="Times New Roman" w:hAnsi="Times New Roman" w:cs="Times New Roman"/>
                <w:sz w:val="24"/>
                <w:szCs w:val="24"/>
              </w:rPr>
              <w:t>Хоровод  спокойным шагом</w:t>
            </w:r>
          </w:p>
          <w:p w:rsidR="007409DF" w:rsidRPr="00D16DBF" w:rsidRDefault="007409DF" w:rsidP="00324C3D">
            <w:pPr>
              <w:pStyle w:val="a3"/>
              <w:numPr>
                <w:ilvl w:val="0"/>
                <w:numId w:val="10"/>
              </w:numPr>
              <w:spacing w:after="0"/>
              <w:rPr>
                <w:rFonts w:ascii="Times New Roman" w:hAnsi="Times New Roman" w:cs="Times New Roman"/>
                <w:sz w:val="24"/>
                <w:szCs w:val="24"/>
              </w:rPr>
            </w:pPr>
            <w:r w:rsidRPr="00D16DBF">
              <w:rPr>
                <w:rFonts w:ascii="Times New Roman" w:hAnsi="Times New Roman" w:cs="Times New Roman"/>
                <w:sz w:val="24"/>
                <w:szCs w:val="24"/>
              </w:rPr>
              <w:t>Быстрый шаг по кругу со сменой направления</w:t>
            </w:r>
          </w:p>
          <w:p w:rsidR="007409DF" w:rsidRPr="00D16DBF" w:rsidRDefault="007409DF" w:rsidP="00324C3D">
            <w:pPr>
              <w:pStyle w:val="a3"/>
              <w:numPr>
                <w:ilvl w:val="0"/>
                <w:numId w:val="10"/>
              </w:numPr>
              <w:spacing w:after="0"/>
              <w:rPr>
                <w:rFonts w:ascii="Times New Roman" w:hAnsi="Times New Roman" w:cs="Times New Roman"/>
                <w:sz w:val="24"/>
                <w:szCs w:val="24"/>
              </w:rPr>
            </w:pPr>
            <w:r w:rsidRPr="00D16DBF">
              <w:rPr>
                <w:rFonts w:ascii="Times New Roman" w:hAnsi="Times New Roman" w:cs="Times New Roman"/>
                <w:sz w:val="24"/>
                <w:szCs w:val="24"/>
              </w:rPr>
              <w:t xml:space="preserve">Выставление ноги на пятку, на носок  </w:t>
            </w:r>
          </w:p>
          <w:p w:rsidR="007409DF" w:rsidRPr="00D16DBF" w:rsidRDefault="007409DF" w:rsidP="00324C3D">
            <w:pPr>
              <w:pStyle w:val="a3"/>
              <w:numPr>
                <w:ilvl w:val="0"/>
                <w:numId w:val="10"/>
              </w:numPr>
              <w:spacing w:after="0"/>
              <w:rPr>
                <w:rFonts w:ascii="Times New Roman" w:hAnsi="Times New Roman" w:cs="Times New Roman"/>
                <w:sz w:val="24"/>
                <w:szCs w:val="24"/>
              </w:rPr>
            </w:pPr>
            <w:r w:rsidRPr="00D16DBF">
              <w:rPr>
                <w:rFonts w:ascii="Times New Roman" w:hAnsi="Times New Roman" w:cs="Times New Roman"/>
                <w:sz w:val="24"/>
                <w:szCs w:val="24"/>
              </w:rPr>
              <w:t>Хлопки в ладоши, полуприседания, прыжки в кругу</w:t>
            </w:r>
          </w:p>
          <w:p w:rsidR="007409DF" w:rsidRPr="00D16DBF" w:rsidRDefault="007409DF" w:rsidP="00324C3D">
            <w:pPr>
              <w:pStyle w:val="a3"/>
              <w:numPr>
                <w:ilvl w:val="0"/>
                <w:numId w:val="10"/>
              </w:numPr>
              <w:spacing w:after="0"/>
              <w:rPr>
                <w:rFonts w:ascii="Times New Roman" w:hAnsi="Times New Roman" w:cs="Times New Roman"/>
                <w:sz w:val="24"/>
                <w:szCs w:val="24"/>
              </w:rPr>
            </w:pPr>
            <w:r w:rsidRPr="00D16DBF">
              <w:rPr>
                <w:rFonts w:ascii="Times New Roman" w:hAnsi="Times New Roman" w:cs="Times New Roman"/>
                <w:sz w:val="24"/>
                <w:szCs w:val="24"/>
              </w:rPr>
              <w:t>Лёгкий бег, поскоки по кругу, не держась за руки</w:t>
            </w:r>
          </w:p>
        </w:tc>
      </w:tr>
    </w:tbl>
    <w:p w:rsidR="007409DF" w:rsidRPr="00D16DBF" w:rsidRDefault="007409DF" w:rsidP="007409DF">
      <w:pPr>
        <w:spacing w:after="0"/>
        <w:rPr>
          <w:rFonts w:ascii="Times New Roman" w:hAnsi="Times New Roman" w:cs="Times New Roman"/>
          <w:sz w:val="24"/>
          <w:szCs w:val="24"/>
        </w:rPr>
      </w:pPr>
    </w:p>
    <w:p w:rsidR="007409DF" w:rsidRPr="00D16DBF" w:rsidRDefault="007409DF" w:rsidP="007409DF">
      <w:pPr>
        <w:spacing w:after="0"/>
        <w:rPr>
          <w:rFonts w:ascii="Times New Roman" w:hAnsi="Times New Roman" w:cs="Times New Roman"/>
          <w:sz w:val="24"/>
          <w:szCs w:val="24"/>
        </w:rPr>
      </w:pPr>
      <w:r w:rsidRPr="00D16DBF">
        <w:rPr>
          <w:rFonts w:ascii="Times New Roman" w:hAnsi="Times New Roman" w:cs="Times New Roman"/>
          <w:sz w:val="24"/>
          <w:szCs w:val="24"/>
        </w:rPr>
        <w:t xml:space="preserve">Необходимым условием реализации программы по учебному предмету «Музыка» является создание </w:t>
      </w:r>
      <w:r w:rsidRPr="00D16DBF">
        <w:rPr>
          <w:rFonts w:ascii="Times New Roman" w:hAnsi="Times New Roman" w:cs="Times New Roman"/>
          <w:b/>
          <w:sz w:val="24"/>
          <w:szCs w:val="24"/>
        </w:rPr>
        <w:t>развивающей предметно-пространственной среды</w:t>
      </w:r>
      <w:r w:rsidRPr="00D16DBF">
        <w:rPr>
          <w:rFonts w:ascii="Times New Roman" w:hAnsi="Times New Roman" w:cs="Times New Roman"/>
          <w:sz w:val="24"/>
          <w:szCs w:val="24"/>
        </w:rPr>
        <w:t>.</w:t>
      </w:r>
    </w:p>
    <w:tbl>
      <w:tblPr>
        <w:tblStyle w:val="aff5"/>
        <w:tblW w:w="0" w:type="auto"/>
        <w:tblLook w:val="04A0" w:firstRow="1" w:lastRow="0" w:firstColumn="1" w:lastColumn="0" w:noHBand="0" w:noVBand="1"/>
      </w:tblPr>
      <w:tblGrid>
        <w:gridCol w:w="7336"/>
        <w:gridCol w:w="7336"/>
      </w:tblGrid>
      <w:tr w:rsidR="007409DF" w:rsidRPr="00D16DBF" w:rsidTr="00D2775C">
        <w:tc>
          <w:tcPr>
            <w:tcW w:w="7336" w:type="dxa"/>
          </w:tcPr>
          <w:p w:rsidR="007409DF" w:rsidRPr="00D16DBF" w:rsidRDefault="007409DF" w:rsidP="00D2775C">
            <w:pPr>
              <w:rPr>
                <w:rFonts w:ascii="Times New Roman" w:hAnsi="Times New Roman" w:cs="Times New Roman"/>
                <w:b/>
              </w:rPr>
            </w:pPr>
            <w:r w:rsidRPr="00D16DBF">
              <w:rPr>
                <w:rFonts w:ascii="Times New Roman" w:hAnsi="Times New Roman" w:cs="Times New Roman"/>
                <w:b/>
              </w:rPr>
              <w:t>Направления коррекционно-развивающей работы</w:t>
            </w:r>
          </w:p>
        </w:tc>
        <w:tc>
          <w:tcPr>
            <w:tcW w:w="7336" w:type="dxa"/>
          </w:tcPr>
          <w:p w:rsidR="007409DF" w:rsidRPr="00D16DBF" w:rsidRDefault="007409DF" w:rsidP="00D2775C">
            <w:pPr>
              <w:rPr>
                <w:rFonts w:ascii="Times New Roman" w:hAnsi="Times New Roman" w:cs="Times New Roman"/>
                <w:b/>
              </w:rPr>
            </w:pPr>
            <w:r w:rsidRPr="00D16DBF">
              <w:rPr>
                <w:rFonts w:ascii="Times New Roman" w:hAnsi="Times New Roman" w:cs="Times New Roman"/>
                <w:b/>
              </w:rPr>
              <w:t>Развивающая предметно-пространственная среда</w:t>
            </w:r>
          </w:p>
        </w:tc>
      </w:tr>
      <w:tr w:rsidR="007409DF" w:rsidRPr="00D16DBF" w:rsidTr="00D2775C">
        <w:tc>
          <w:tcPr>
            <w:tcW w:w="7336" w:type="dxa"/>
          </w:tcPr>
          <w:p w:rsidR="007409DF" w:rsidRPr="00D16DBF" w:rsidRDefault="007409DF" w:rsidP="00D2775C">
            <w:pPr>
              <w:rPr>
                <w:rFonts w:ascii="Times New Roman" w:hAnsi="Times New Roman" w:cs="Times New Roman"/>
              </w:rPr>
            </w:pPr>
            <w:r w:rsidRPr="00D16DBF">
              <w:rPr>
                <w:rFonts w:ascii="Times New Roman" w:hAnsi="Times New Roman" w:cs="Times New Roman"/>
              </w:rPr>
              <w:t>Коммуникация</w:t>
            </w:r>
          </w:p>
        </w:tc>
        <w:tc>
          <w:tcPr>
            <w:tcW w:w="7336" w:type="dxa"/>
          </w:tcPr>
          <w:p w:rsidR="007409DF" w:rsidRPr="00D16DBF" w:rsidRDefault="007409DF" w:rsidP="00D2775C">
            <w:pPr>
              <w:rPr>
                <w:rFonts w:ascii="Times New Roman" w:hAnsi="Times New Roman" w:cs="Times New Roman"/>
              </w:rPr>
            </w:pPr>
            <w:r w:rsidRPr="00D16DBF">
              <w:rPr>
                <w:rFonts w:ascii="Times New Roman" w:hAnsi="Times New Roman" w:cs="Times New Roman"/>
              </w:rPr>
              <w:t xml:space="preserve">диски из музыкальных серий Т. </w:t>
            </w:r>
            <w:proofErr w:type="spellStart"/>
            <w:r w:rsidRPr="00D16DBF">
              <w:rPr>
                <w:rFonts w:ascii="Times New Roman" w:hAnsi="Times New Roman" w:cs="Times New Roman"/>
              </w:rPr>
              <w:t>Сауко</w:t>
            </w:r>
            <w:proofErr w:type="spellEnd"/>
            <w:r w:rsidRPr="00D16DBF">
              <w:rPr>
                <w:rFonts w:ascii="Times New Roman" w:hAnsi="Times New Roman" w:cs="Times New Roman"/>
              </w:rPr>
              <w:t xml:space="preserve">, Г. </w:t>
            </w:r>
            <w:proofErr w:type="spellStart"/>
            <w:r w:rsidRPr="00D16DBF">
              <w:rPr>
                <w:rFonts w:ascii="Times New Roman" w:hAnsi="Times New Roman" w:cs="Times New Roman"/>
              </w:rPr>
              <w:t>Вихаревой</w:t>
            </w:r>
            <w:proofErr w:type="spellEnd"/>
            <w:r w:rsidRPr="00D16DBF">
              <w:rPr>
                <w:rFonts w:ascii="Times New Roman" w:hAnsi="Times New Roman" w:cs="Times New Roman"/>
              </w:rPr>
              <w:t xml:space="preserve">, Т. Суворовой, И. </w:t>
            </w:r>
            <w:proofErr w:type="spellStart"/>
            <w:r w:rsidRPr="00D16DBF">
              <w:rPr>
                <w:rFonts w:ascii="Times New Roman" w:hAnsi="Times New Roman" w:cs="Times New Roman"/>
              </w:rPr>
              <w:t>Новоскольцевой</w:t>
            </w:r>
            <w:proofErr w:type="spellEnd"/>
            <w:r w:rsidRPr="00D16DBF">
              <w:rPr>
                <w:rFonts w:ascii="Times New Roman" w:hAnsi="Times New Roman" w:cs="Times New Roman"/>
              </w:rPr>
              <w:t xml:space="preserve"> и  </w:t>
            </w:r>
            <w:proofErr w:type="spellStart"/>
            <w:r w:rsidRPr="00D16DBF">
              <w:rPr>
                <w:rFonts w:ascii="Times New Roman" w:hAnsi="Times New Roman" w:cs="Times New Roman"/>
              </w:rPr>
              <w:t>И</w:t>
            </w:r>
            <w:proofErr w:type="spellEnd"/>
            <w:r w:rsidRPr="00D16DBF">
              <w:rPr>
                <w:rFonts w:ascii="Times New Roman" w:hAnsi="Times New Roman" w:cs="Times New Roman"/>
              </w:rPr>
              <w:t xml:space="preserve">. </w:t>
            </w:r>
            <w:proofErr w:type="spellStart"/>
            <w:r w:rsidRPr="00D16DBF">
              <w:rPr>
                <w:rFonts w:ascii="Times New Roman" w:hAnsi="Times New Roman" w:cs="Times New Roman"/>
              </w:rPr>
              <w:t>Каплуновой</w:t>
            </w:r>
            <w:proofErr w:type="spellEnd"/>
            <w:r w:rsidRPr="00D16DBF">
              <w:rPr>
                <w:rFonts w:ascii="Times New Roman" w:hAnsi="Times New Roman" w:cs="Times New Roman"/>
              </w:rPr>
              <w:t>, Т. Бурениной; куклы би-ба-</w:t>
            </w:r>
            <w:proofErr w:type="spellStart"/>
            <w:r w:rsidRPr="00D16DBF">
              <w:rPr>
                <w:rFonts w:ascii="Times New Roman" w:hAnsi="Times New Roman" w:cs="Times New Roman"/>
              </w:rPr>
              <w:t>бо</w:t>
            </w:r>
            <w:proofErr w:type="spellEnd"/>
            <w:r w:rsidRPr="00D16DBF">
              <w:rPr>
                <w:rFonts w:ascii="Times New Roman" w:hAnsi="Times New Roman" w:cs="Times New Roman"/>
              </w:rPr>
              <w:t>, плоскостные и объемные игрушки, султанчики, ленточки, мячи; атрибуты, используемые в праздничных утренниках</w:t>
            </w:r>
          </w:p>
        </w:tc>
      </w:tr>
      <w:tr w:rsidR="007409DF" w:rsidRPr="00D16DBF" w:rsidTr="00D2775C">
        <w:tc>
          <w:tcPr>
            <w:tcW w:w="7336" w:type="dxa"/>
          </w:tcPr>
          <w:p w:rsidR="007409DF" w:rsidRPr="00D16DBF" w:rsidRDefault="007409DF" w:rsidP="00D2775C">
            <w:pPr>
              <w:rPr>
                <w:rFonts w:ascii="Times New Roman" w:hAnsi="Times New Roman" w:cs="Times New Roman"/>
              </w:rPr>
            </w:pPr>
            <w:r w:rsidRPr="00D16DBF">
              <w:rPr>
                <w:rFonts w:ascii="Times New Roman" w:hAnsi="Times New Roman" w:cs="Times New Roman"/>
              </w:rPr>
              <w:t xml:space="preserve">Слуховое и зрительное восприятие, внимание и память </w:t>
            </w:r>
          </w:p>
        </w:tc>
        <w:tc>
          <w:tcPr>
            <w:tcW w:w="7336" w:type="dxa"/>
          </w:tcPr>
          <w:p w:rsidR="007409DF" w:rsidRPr="00D16DBF" w:rsidRDefault="007409DF" w:rsidP="00D2775C">
            <w:pPr>
              <w:rPr>
                <w:rFonts w:ascii="Times New Roman" w:hAnsi="Times New Roman" w:cs="Times New Roman"/>
              </w:rPr>
            </w:pPr>
            <w:r w:rsidRPr="00D16DBF">
              <w:rPr>
                <w:rFonts w:ascii="Times New Roman" w:hAnsi="Times New Roman" w:cs="Times New Roman"/>
              </w:rPr>
              <w:t>детские м</w:t>
            </w:r>
            <w:r w:rsidR="004820B1">
              <w:rPr>
                <w:rFonts w:ascii="Times New Roman" w:hAnsi="Times New Roman" w:cs="Times New Roman"/>
              </w:rPr>
              <w:t>узыкальные инструменты (</w:t>
            </w:r>
            <w:r w:rsidRPr="00D16DBF">
              <w:rPr>
                <w:rFonts w:ascii="Times New Roman" w:hAnsi="Times New Roman" w:cs="Times New Roman"/>
              </w:rPr>
              <w:t xml:space="preserve"> коробочки.колокольчики, металлофоны, бубны, барабаны и др.)</w:t>
            </w:r>
          </w:p>
        </w:tc>
      </w:tr>
    </w:tbl>
    <w:p w:rsidR="007409DF" w:rsidRPr="00D16DBF" w:rsidRDefault="007409DF" w:rsidP="007409DF">
      <w:pPr>
        <w:spacing w:after="0"/>
        <w:rPr>
          <w:rFonts w:ascii="Times New Roman" w:hAnsi="Times New Roman" w:cs="Times New Roman"/>
          <w:b/>
          <w:sz w:val="24"/>
          <w:szCs w:val="24"/>
        </w:rPr>
      </w:pPr>
    </w:p>
    <w:p w:rsidR="007409DF" w:rsidRPr="00D16DBF" w:rsidRDefault="007409DF" w:rsidP="007409DF">
      <w:pPr>
        <w:spacing w:after="0"/>
        <w:rPr>
          <w:rFonts w:ascii="Times New Roman" w:hAnsi="Times New Roman" w:cs="Times New Roman"/>
          <w:sz w:val="24"/>
          <w:szCs w:val="24"/>
        </w:rPr>
      </w:pPr>
      <w:r w:rsidRPr="00D16DBF">
        <w:rPr>
          <w:rFonts w:ascii="Times New Roman" w:hAnsi="Times New Roman" w:cs="Times New Roman"/>
          <w:sz w:val="24"/>
          <w:szCs w:val="24"/>
        </w:rPr>
        <w:t>Развивающая предметно-пространственная среда учебного курса отражена в календарно-тематическом планировании.</w:t>
      </w:r>
    </w:p>
    <w:p w:rsidR="007409DF" w:rsidRPr="00D16DBF" w:rsidRDefault="007409DF" w:rsidP="007409DF">
      <w:pPr>
        <w:spacing w:after="0"/>
        <w:rPr>
          <w:rFonts w:ascii="Times New Roman" w:hAnsi="Times New Roman" w:cs="Times New Roman"/>
          <w:b/>
          <w:sz w:val="24"/>
          <w:szCs w:val="24"/>
        </w:rPr>
      </w:pPr>
    </w:p>
    <w:p w:rsidR="00324C3D" w:rsidRDefault="00324C3D" w:rsidP="007409DF">
      <w:pPr>
        <w:spacing w:after="0"/>
        <w:jc w:val="center"/>
        <w:rPr>
          <w:rFonts w:ascii="Times New Roman" w:hAnsi="Times New Roman" w:cs="Times New Roman"/>
          <w:b/>
          <w:sz w:val="24"/>
          <w:szCs w:val="24"/>
        </w:rPr>
      </w:pPr>
    </w:p>
    <w:p w:rsidR="00324C3D" w:rsidRDefault="00324C3D" w:rsidP="007409DF">
      <w:pPr>
        <w:spacing w:after="0"/>
        <w:jc w:val="center"/>
        <w:rPr>
          <w:rFonts w:ascii="Times New Roman" w:hAnsi="Times New Roman" w:cs="Times New Roman"/>
          <w:b/>
          <w:sz w:val="24"/>
          <w:szCs w:val="24"/>
        </w:rPr>
      </w:pPr>
    </w:p>
    <w:p w:rsidR="004F05E9" w:rsidRPr="00BE619A" w:rsidRDefault="004F05E9" w:rsidP="004F05E9">
      <w:pPr>
        <w:spacing w:after="0"/>
        <w:jc w:val="center"/>
        <w:rPr>
          <w:rFonts w:ascii="Times New Roman" w:hAnsi="Times New Roman" w:cs="Times New Roman"/>
          <w:b/>
          <w:sz w:val="28"/>
          <w:szCs w:val="28"/>
        </w:rPr>
      </w:pPr>
      <w:r w:rsidRPr="00BE619A">
        <w:rPr>
          <w:rFonts w:ascii="Times New Roman" w:hAnsi="Times New Roman" w:cs="Times New Roman"/>
          <w:b/>
          <w:sz w:val="28"/>
          <w:szCs w:val="28"/>
        </w:rPr>
        <w:t xml:space="preserve">КАЛЕНДАРНО-ТЕМАТИЧЕСКОЕ ПЛАНИРОВАНИЕ </w:t>
      </w:r>
      <w:r w:rsidRPr="00BE619A">
        <w:rPr>
          <w:rFonts w:ascii="Times New Roman" w:hAnsi="Times New Roman" w:cs="Times New Roman"/>
          <w:b/>
          <w:sz w:val="36"/>
          <w:szCs w:val="36"/>
        </w:rPr>
        <w:t>по музыке</w:t>
      </w:r>
    </w:p>
    <w:p w:rsidR="004F05E9" w:rsidRPr="00D16DBF" w:rsidRDefault="004F05E9" w:rsidP="004F05E9">
      <w:pPr>
        <w:spacing w:after="0"/>
        <w:jc w:val="center"/>
        <w:rPr>
          <w:rFonts w:ascii="Times New Roman" w:hAnsi="Times New Roman" w:cs="Times New Roman"/>
          <w:b/>
          <w:sz w:val="24"/>
          <w:szCs w:val="24"/>
        </w:rPr>
      </w:pPr>
    </w:p>
    <w:tbl>
      <w:tblPr>
        <w:tblStyle w:val="aff5"/>
        <w:tblW w:w="15021" w:type="dxa"/>
        <w:tblLayout w:type="fixed"/>
        <w:tblLook w:val="04A0" w:firstRow="1" w:lastRow="0" w:firstColumn="1" w:lastColumn="0" w:noHBand="0" w:noVBand="1"/>
      </w:tblPr>
      <w:tblGrid>
        <w:gridCol w:w="562"/>
        <w:gridCol w:w="113"/>
        <w:gridCol w:w="3148"/>
        <w:gridCol w:w="1417"/>
        <w:gridCol w:w="851"/>
        <w:gridCol w:w="4895"/>
        <w:gridCol w:w="4035"/>
      </w:tblGrid>
      <w:tr w:rsidR="004F05E9" w:rsidRPr="00D16DBF" w:rsidTr="00DC36CE">
        <w:tc>
          <w:tcPr>
            <w:tcW w:w="562" w:type="dxa"/>
          </w:tcPr>
          <w:p w:rsidR="004F05E9" w:rsidRPr="00D16DBF" w:rsidRDefault="004F05E9" w:rsidP="00DC36CE">
            <w:pPr>
              <w:jc w:val="center"/>
              <w:rPr>
                <w:rFonts w:ascii="Times New Roman" w:hAnsi="Times New Roman" w:cs="Times New Roman"/>
                <w:b/>
              </w:rPr>
            </w:pPr>
            <w:r w:rsidRPr="00D16DBF">
              <w:rPr>
                <w:rFonts w:ascii="Times New Roman" w:hAnsi="Times New Roman" w:cs="Times New Roman"/>
                <w:b/>
              </w:rPr>
              <w:t xml:space="preserve">№ </w:t>
            </w:r>
          </w:p>
          <w:p w:rsidR="004F05E9" w:rsidRPr="00D16DBF" w:rsidRDefault="004F05E9" w:rsidP="00DC36CE">
            <w:pPr>
              <w:jc w:val="center"/>
              <w:rPr>
                <w:rFonts w:ascii="Times New Roman" w:hAnsi="Times New Roman" w:cs="Times New Roman"/>
                <w:b/>
              </w:rPr>
            </w:pPr>
            <w:r w:rsidRPr="00D16DBF">
              <w:rPr>
                <w:rFonts w:ascii="Times New Roman" w:hAnsi="Times New Roman" w:cs="Times New Roman"/>
                <w:b/>
              </w:rPr>
              <w:t xml:space="preserve">п/п </w:t>
            </w:r>
          </w:p>
        </w:tc>
        <w:tc>
          <w:tcPr>
            <w:tcW w:w="3261" w:type="dxa"/>
            <w:gridSpan w:val="2"/>
          </w:tcPr>
          <w:p w:rsidR="004F05E9" w:rsidRPr="00D16DBF" w:rsidRDefault="004F05E9" w:rsidP="00DC36CE">
            <w:pPr>
              <w:jc w:val="center"/>
              <w:rPr>
                <w:rFonts w:ascii="Times New Roman" w:hAnsi="Times New Roman" w:cs="Times New Roman"/>
                <w:b/>
              </w:rPr>
            </w:pPr>
            <w:r w:rsidRPr="00D16DBF">
              <w:rPr>
                <w:rFonts w:ascii="Times New Roman" w:hAnsi="Times New Roman" w:cs="Times New Roman"/>
                <w:b/>
              </w:rPr>
              <w:t>Тема</w:t>
            </w:r>
          </w:p>
        </w:tc>
        <w:tc>
          <w:tcPr>
            <w:tcW w:w="1417" w:type="dxa"/>
          </w:tcPr>
          <w:p w:rsidR="004F05E9" w:rsidRPr="00D16DBF" w:rsidRDefault="004F05E9" w:rsidP="00DC36CE">
            <w:pPr>
              <w:jc w:val="center"/>
              <w:rPr>
                <w:rFonts w:ascii="Times New Roman" w:hAnsi="Times New Roman" w:cs="Times New Roman"/>
                <w:b/>
              </w:rPr>
            </w:pPr>
            <w:r>
              <w:rPr>
                <w:rFonts w:ascii="Times New Roman" w:hAnsi="Times New Roman" w:cs="Times New Roman"/>
                <w:b/>
              </w:rPr>
              <w:t>дата</w:t>
            </w:r>
          </w:p>
        </w:tc>
        <w:tc>
          <w:tcPr>
            <w:tcW w:w="851" w:type="dxa"/>
          </w:tcPr>
          <w:p w:rsidR="004F05E9" w:rsidRPr="00D16DBF" w:rsidRDefault="004F05E9" w:rsidP="00DC36CE">
            <w:pPr>
              <w:jc w:val="center"/>
              <w:rPr>
                <w:rFonts w:ascii="Times New Roman" w:hAnsi="Times New Roman" w:cs="Times New Roman"/>
                <w:b/>
              </w:rPr>
            </w:pPr>
            <w:r w:rsidRPr="00D16DBF">
              <w:rPr>
                <w:rFonts w:ascii="Times New Roman" w:hAnsi="Times New Roman" w:cs="Times New Roman"/>
                <w:b/>
              </w:rPr>
              <w:t>Кол-во</w:t>
            </w:r>
          </w:p>
          <w:p w:rsidR="004F05E9" w:rsidRPr="00D16DBF" w:rsidRDefault="004F05E9" w:rsidP="00DC36CE">
            <w:pPr>
              <w:jc w:val="center"/>
              <w:rPr>
                <w:rFonts w:ascii="Times New Roman" w:hAnsi="Times New Roman" w:cs="Times New Roman"/>
                <w:b/>
              </w:rPr>
            </w:pPr>
            <w:r w:rsidRPr="00D16DBF">
              <w:rPr>
                <w:rFonts w:ascii="Times New Roman" w:hAnsi="Times New Roman" w:cs="Times New Roman"/>
                <w:b/>
              </w:rPr>
              <w:t>часов</w:t>
            </w:r>
          </w:p>
        </w:tc>
        <w:tc>
          <w:tcPr>
            <w:tcW w:w="4895" w:type="dxa"/>
          </w:tcPr>
          <w:p w:rsidR="004F05E9" w:rsidRPr="00D16DBF" w:rsidRDefault="004F05E9" w:rsidP="00DC36CE">
            <w:pPr>
              <w:jc w:val="center"/>
              <w:rPr>
                <w:rFonts w:ascii="Times New Roman" w:hAnsi="Times New Roman" w:cs="Times New Roman"/>
                <w:b/>
              </w:rPr>
            </w:pPr>
            <w:r w:rsidRPr="00D16DBF">
              <w:rPr>
                <w:rFonts w:ascii="Times New Roman" w:hAnsi="Times New Roman" w:cs="Times New Roman"/>
                <w:b/>
              </w:rPr>
              <w:t>Виды учебной деятельности</w:t>
            </w:r>
          </w:p>
        </w:tc>
        <w:tc>
          <w:tcPr>
            <w:tcW w:w="4035" w:type="dxa"/>
          </w:tcPr>
          <w:p w:rsidR="004F05E9" w:rsidRPr="00D16DBF" w:rsidRDefault="004F05E9" w:rsidP="00DC36CE">
            <w:pPr>
              <w:jc w:val="center"/>
              <w:rPr>
                <w:rFonts w:ascii="Times New Roman" w:hAnsi="Times New Roman" w:cs="Times New Roman"/>
                <w:b/>
              </w:rPr>
            </w:pPr>
            <w:r w:rsidRPr="00D16DBF">
              <w:rPr>
                <w:rFonts w:ascii="Times New Roman" w:hAnsi="Times New Roman" w:cs="Times New Roman"/>
                <w:b/>
              </w:rPr>
              <w:t>Средства обучения</w:t>
            </w:r>
          </w:p>
        </w:tc>
      </w:tr>
      <w:tr w:rsidR="004F05E9" w:rsidRPr="00D16DBF" w:rsidTr="00DC36CE">
        <w:tc>
          <w:tcPr>
            <w:tcW w:w="562" w:type="dxa"/>
          </w:tcPr>
          <w:p w:rsidR="004F05E9" w:rsidRPr="00D16DBF" w:rsidRDefault="004F05E9" w:rsidP="00DC36CE">
            <w:pPr>
              <w:jc w:val="center"/>
              <w:rPr>
                <w:rFonts w:ascii="Times New Roman" w:hAnsi="Times New Roman" w:cs="Times New Roman"/>
                <w:b/>
              </w:rPr>
            </w:pPr>
            <w:r w:rsidRPr="00D16DBF">
              <w:rPr>
                <w:rFonts w:ascii="Times New Roman" w:hAnsi="Times New Roman" w:cs="Times New Roman"/>
                <w:b/>
              </w:rPr>
              <w:t>1</w:t>
            </w:r>
          </w:p>
        </w:tc>
        <w:tc>
          <w:tcPr>
            <w:tcW w:w="3261" w:type="dxa"/>
            <w:gridSpan w:val="2"/>
          </w:tcPr>
          <w:p w:rsidR="004F05E9" w:rsidRPr="00D16DBF" w:rsidRDefault="004F05E9" w:rsidP="00DC36CE">
            <w:pPr>
              <w:jc w:val="center"/>
              <w:rPr>
                <w:rFonts w:ascii="Times New Roman" w:hAnsi="Times New Roman" w:cs="Times New Roman"/>
                <w:b/>
              </w:rPr>
            </w:pPr>
            <w:r w:rsidRPr="00D16DBF">
              <w:rPr>
                <w:rFonts w:ascii="Times New Roman" w:hAnsi="Times New Roman" w:cs="Times New Roman"/>
                <w:b/>
              </w:rPr>
              <w:t>2</w:t>
            </w:r>
          </w:p>
        </w:tc>
        <w:tc>
          <w:tcPr>
            <w:tcW w:w="1417" w:type="dxa"/>
          </w:tcPr>
          <w:p w:rsidR="004F05E9" w:rsidRPr="00D16DBF" w:rsidRDefault="004F05E9" w:rsidP="00DC36CE">
            <w:pPr>
              <w:jc w:val="center"/>
              <w:rPr>
                <w:rFonts w:ascii="Times New Roman" w:hAnsi="Times New Roman" w:cs="Times New Roman"/>
                <w:b/>
              </w:rPr>
            </w:pPr>
            <w:r w:rsidRPr="00D16DBF">
              <w:rPr>
                <w:rFonts w:ascii="Times New Roman" w:hAnsi="Times New Roman" w:cs="Times New Roman"/>
                <w:b/>
              </w:rPr>
              <w:t>3</w:t>
            </w:r>
          </w:p>
        </w:tc>
        <w:tc>
          <w:tcPr>
            <w:tcW w:w="851" w:type="dxa"/>
          </w:tcPr>
          <w:p w:rsidR="004F05E9" w:rsidRPr="00E44C91" w:rsidRDefault="004F05E9" w:rsidP="00DC36CE">
            <w:pPr>
              <w:jc w:val="center"/>
              <w:rPr>
                <w:rFonts w:ascii="Times New Roman" w:hAnsi="Times New Roman" w:cs="Times New Roman"/>
                <w:b/>
              </w:rPr>
            </w:pPr>
            <w:r w:rsidRPr="00E44C91">
              <w:rPr>
                <w:rFonts w:ascii="Times New Roman" w:hAnsi="Times New Roman" w:cs="Times New Roman"/>
                <w:b/>
              </w:rPr>
              <w:t>4</w:t>
            </w:r>
          </w:p>
        </w:tc>
        <w:tc>
          <w:tcPr>
            <w:tcW w:w="4895" w:type="dxa"/>
          </w:tcPr>
          <w:p w:rsidR="004F05E9" w:rsidRPr="00D16DBF" w:rsidRDefault="004F05E9" w:rsidP="00DC36CE">
            <w:pPr>
              <w:jc w:val="center"/>
              <w:rPr>
                <w:rFonts w:ascii="Times New Roman" w:hAnsi="Times New Roman" w:cs="Times New Roman"/>
                <w:b/>
              </w:rPr>
            </w:pPr>
            <w:r w:rsidRPr="00D16DBF">
              <w:rPr>
                <w:rFonts w:ascii="Times New Roman" w:hAnsi="Times New Roman" w:cs="Times New Roman"/>
                <w:b/>
              </w:rPr>
              <w:t>5</w:t>
            </w:r>
          </w:p>
        </w:tc>
        <w:tc>
          <w:tcPr>
            <w:tcW w:w="4035" w:type="dxa"/>
          </w:tcPr>
          <w:p w:rsidR="004F05E9" w:rsidRPr="00D16DBF" w:rsidRDefault="004F05E9" w:rsidP="00DC36CE">
            <w:pPr>
              <w:jc w:val="center"/>
              <w:rPr>
                <w:rFonts w:ascii="Times New Roman" w:hAnsi="Times New Roman" w:cs="Times New Roman"/>
                <w:b/>
              </w:rPr>
            </w:pPr>
            <w:r w:rsidRPr="00D16DBF">
              <w:rPr>
                <w:rFonts w:ascii="Times New Roman" w:hAnsi="Times New Roman" w:cs="Times New Roman"/>
                <w:b/>
              </w:rPr>
              <w:t>6</w:t>
            </w:r>
          </w:p>
        </w:tc>
      </w:tr>
      <w:tr w:rsidR="009D128B" w:rsidRPr="00D16DBF" w:rsidTr="00DC36CE">
        <w:tc>
          <w:tcPr>
            <w:tcW w:w="15021" w:type="dxa"/>
            <w:gridSpan w:val="7"/>
          </w:tcPr>
          <w:p w:rsidR="009D128B" w:rsidRPr="00E44C91" w:rsidRDefault="009D128B" w:rsidP="004F05E9">
            <w:pPr>
              <w:jc w:val="center"/>
              <w:rPr>
                <w:rFonts w:ascii="Times New Roman" w:hAnsi="Times New Roman" w:cs="Times New Roman"/>
                <w:b/>
              </w:rPr>
            </w:pPr>
            <w:r w:rsidRPr="00E44C91">
              <w:rPr>
                <w:rFonts w:ascii="Times New Roman" w:hAnsi="Times New Roman" w:cs="Times New Roman"/>
                <w:b/>
              </w:rPr>
              <w:t>4 класс</w:t>
            </w:r>
          </w:p>
        </w:tc>
      </w:tr>
      <w:tr w:rsidR="009D128B" w:rsidRPr="00D16DBF" w:rsidTr="00DC36CE">
        <w:tc>
          <w:tcPr>
            <w:tcW w:w="675" w:type="dxa"/>
            <w:gridSpan w:val="2"/>
          </w:tcPr>
          <w:p w:rsidR="009D128B" w:rsidRDefault="009D128B" w:rsidP="00DC36CE">
            <w:pPr>
              <w:jc w:val="center"/>
              <w:rPr>
                <w:rFonts w:ascii="Times New Roman" w:hAnsi="Times New Roman" w:cs="Times New Roman"/>
              </w:rPr>
            </w:pPr>
          </w:p>
        </w:tc>
        <w:tc>
          <w:tcPr>
            <w:tcW w:w="3148" w:type="dxa"/>
          </w:tcPr>
          <w:p w:rsidR="009D128B" w:rsidRPr="00D16DBF" w:rsidRDefault="009D128B" w:rsidP="00DC36CE">
            <w:pPr>
              <w:rPr>
                <w:rFonts w:ascii="Times New Roman" w:hAnsi="Times New Roman" w:cs="Times New Roman"/>
                <w:b/>
              </w:rPr>
            </w:pPr>
            <w:r w:rsidRPr="00D16DBF">
              <w:rPr>
                <w:rFonts w:ascii="Times New Roman" w:hAnsi="Times New Roman" w:cs="Times New Roman"/>
                <w:b/>
              </w:rPr>
              <w:t>Вводный урок</w:t>
            </w:r>
          </w:p>
          <w:p w:rsidR="009D128B" w:rsidRDefault="009D128B" w:rsidP="00DC36CE">
            <w:pPr>
              <w:rPr>
                <w:rFonts w:ascii="Times New Roman" w:hAnsi="Times New Roman" w:cs="Times New Roman"/>
              </w:rPr>
            </w:pPr>
            <w:r w:rsidRPr="00D16DBF">
              <w:rPr>
                <w:rFonts w:ascii="Times New Roman" w:hAnsi="Times New Roman" w:cs="Times New Roman"/>
              </w:rPr>
              <w:t>Ритуал «Музыкальное приветствие»</w:t>
            </w:r>
            <w:r>
              <w:rPr>
                <w:rFonts w:ascii="Times New Roman" w:hAnsi="Times New Roman" w:cs="Times New Roman"/>
              </w:rPr>
              <w:t>.</w:t>
            </w:r>
          </w:p>
          <w:p w:rsidR="009D128B" w:rsidRPr="00D16DBF" w:rsidRDefault="009D128B" w:rsidP="00DC36CE">
            <w:pPr>
              <w:rPr>
                <w:rFonts w:ascii="Times New Roman" w:hAnsi="Times New Roman" w:cs="Times New Roman"/>
              </w:rPr>
            </w:pPr>
            <w:r>
              <w:rPr>
                <w:rFonts w:ascii="Times New Roman" w:hAnsi="Times New Roman" w:cs="Times New Roman"/>
              </w:rPr>
              <w:t>Слушание детских песен.</w:t>
            </w:r>
          </w:p>
          <w:p w:rsidR="009D128B" w:rsidRPr="00D16DBF" w:rsidRDefault="009D128B" w:rsidP="00DC36CE">
            <w:pPr>
              <w:rPr>
                <w:rFonts w:ascii="Times New Roman" w:hAnsi="Times New Roman" w:cs="Times New Roman"/>
              </w:rPr>
            </w:pPr>
          </w:p>
          <w:p w:rsidR="009D128B" w:rsidRPr="00D16DBF" w:rsidRDefault="009D128B" w:rsidP="00DC36CE">
            <w:pPr>
              <w:rPr>
                <w:rFonts w:ascii="Times New Roman" w:hAnsi="Times New Roman" w:cs="Times New Roman"/>
              </w:rPr>
            </w:pPr>
          </w:p>
        </w:tc>
        <w:tc>
          <w:tcPr>
            <w:tcW w:w="1417" w:type="dxa"/>
          </w:tcPr>
          <w:p w:rsidR="009D128B" w:rsidRPr="00D16DBF" w:rsidRDefault="009D128B" w:rsidP="00DC36CE">
            <w:pPr>
              <w:jc w:val="center"/>
              <w:rPr>
                <w:rFonts w:ascii="Times New Roman" w:hAnsi="Times New Roman" w:cs="Times New Roman"/>
              </w:rPr>
            </w:pPr>
          </w:p>
        </w:tc>
        <w:tc>
          <w:tcPr>
            <w:tcW w:w="851" w:type="dxa"/>
          </w:tcPr>
          <w:p w:rsidR="009D128B" w:rsidRPr="00D16DBF" w:rsidRDefault="00E51309" w:rsidP="00DC36CE">
            <w:pPr>
              <w:jc w:val="center"/>
              <w:rPr>
                <w:rFonts w:ascii="Times New Roman" w:hAnsi="Times New Roman" w:cs="Times New Roman"/>
              </w:rPr>
            </w:pPr>
            <w:r>
              <w:rPr>
                <w:rFonts w:ascii="Times New Roman" w:hAnsi="Times New Roman" w:cs="Times New Roman"/>
              </w:rPr>
              <w:t>8</w:t>
            </w:r>
          </w:p>
        </w:tc>
        <w:tc>
          <w:tcPr>
            <w:tcW w:w="4895" w:type="dxa"/>
          </w:tcPr>
          <w:p w:rsidR="009D128B" w:rsidRPr="00D16DBF" w:rsidRDefault="009D128B" w:rsidP="00DC36CE">
            <w:pPr>
              <w:rPr>
                <w:rFonts w:ascii="Times New Roman" w:hAnsi="Times New Roman" w:cs="Times New Roman"/>
              </w:rPr>
            </w:pPr>
            <w:r w:rsidRPr="00D16DBF">
              <w:rPr>
                <w:rFonts w:ascii="Times New Roman" w:hAnsi="Times New Roman" w:cs="Times New Roman"/>
              </w:rPr>
              <w:t>Знакомство обучающихся с музыкальным кабинетом, правилами поведения на уроках музыки и краткое описание последующей музыкальной деятельности.</w:t>
            </w:r>
          </w:p>
          <w:p w:rsidR="009D128B" w:rsidRPr="00D16DBF" w:rsidRDefault="009D128B" w:rsidP="00DC36CE">
            <w:pPr>
              <w:rPr>
                <w:rFonts w:ascii="Times New Roman" w:hAnsi="Times New Roman" w:cs="Times New Roman"/>
              </w:rPr>
            </w:pPr>
            <w:r w:rsidRPr="00D16DBF">
              <w:rPr>
                <w:rFonts w:ascii="Times New Roman" w:hAnsi="Times New Roman" w:cs="Times New Roman"/>
              </w:rPr>
              <w:t>Хоровое пение: исполнение известных и любимых детьми песен.</w:t>
            </w:r>
          </w:p>
          <w:p w:rsidR="009D128B" w:rsidRPr="00D16DBF" w:rsidRDefault="009D128B" w:rsidP="00DC36CE">
            <w:pPr>
              <w:rPr>
                <w:rFonts w:ascii="Times New Roman" w:hAnsi="Times New Roman" w:cs="Times New Roman"/>
              </w:rPr>
            </w:pPr>
            <w:r w:rsidRPr="00D16DBF">
              <w:rPr>
                <w:rFonts w:ascii="Times New Roman" w:hAnsi="Times New Roman" w:cs="Times New Roman"/>
              </w:rPr>
              <w:t>Слушание музыки: детские песни из популярных отечественных мультфильмов</w:t>
            </w:r>
          </w:p>
          <w:p w:rsidR="009D128B" w:rsidRPr="00D16DBF" w:rsidRDefault="009D128B" w:rsidP="00DC36CE">
            <w:pPr>
              <w:rPr>
                <w:rFonts w:ascii="Times New Roman" w:hAnsi="Times New Roman" w:cs="Times New Roman"/>
              </w:rPr>
            </w:pPr>
            <w:proofErr w:type="spellStart"/>
            <w:r w:rsidRPr="00D16DBF">
              <w:rPr>
                <w:rFonts w:ascii="Times New Roman" w:hAnsi="Times New Roman" w:cs="Times New Roman"/>
              </w:rPr>
              <w:t>Пропевание</w:t>
            </w:r>
            <w:proofErr w:type="spellEnd"/>
            <w:r w:rsidRPr="00D16DBF">
              <w:rPr>
                <w:rFonts w:ascii="Times New Roman" w:hAnsi="Times New Roman" w:cs="Times New Roman"/>
              </w:rPr>
              <w:t xml:space="preserve"> в ответ на приветствие учителя слова «здравствуйте» по ступеням </w:t>
            </w:r>
            <w:r w:rsidRPr="00D16DBF">
              <w:rPr>
                <w:rFonts w:ascii="Times New Roman" w:hAnsi="Times New Roman" w:cs="Times New Roman"/>
              </w:rPr>
              <w:lastRenderedPageBreak/>
              <w:t>мажорного трезвучия</w:t>
            </w:r>
          </w:p>
          <w:p w:rsidR="009D128B" w:rsidRDefault="009D128B" w:rsidP="00DC36CE">
            <w:pPr>
              <w:rPr>
                <w:rFonts w:ascii="Times New Roman" w:hAnsi="Times New Roman" w:cs="Times New Roman"/>
              </w:rPr>
            </w:pPr>
            <w:r w:rsidRPr="00D16DBF">
              <w:rPr>
                <w:rFonts w:ascii="Times New Roman" w:hAnsi="Times New Roman" w:cs="Times New Roman"/>
              </w:rPr>
              <w:t>Учитель может «музыкально» здороваться  с каждым ребёнком, держа его за руку</w:t>
            </w:r>
          </w:p>
          <w:p w:rsidR="009D128B" w:rsidRDefault="009D128B" w:rsidP="00DC36CE">
            <w:pPr>
              <w:rPr>
                <w:rFonts w:ascii="Times New Roman" w:hAnsi="Times New Roman" w:cs="Times New Roman"/>
              </w:rPr>
            </w:pPr>
          </w:p>
          <w:p w:rsidR="009D128B" w:rsidRPr="00D16DBF" w:rsidRDefault="009D128B" w:rsidP="00DC36CE">
            <w:pPr>
              <w:rPr>
                <w:rFonts w:ascii="Times New Roman" w:hAnsi="Times New Roman" w:cs="Times New Roman"/>
              </w:rPr>
            </w:pPr>
          </w:p>
          <w:p w:rsidR="009D128B" w:rsidRPr="00D16DBF" w:rsidRDefault="009D128B" w:rsidP="00DC36CE">
            <w:pPr>
              <w:rPr>
                <w:rFonts w:ascii="Times New Roman" w:hAnsi="Times New Roman" w:cs="Times New Roman"/>
              </w:rPr>
            </w:pPr>
          </w:p>
        </w:tc>
        <w:tc>
          <w:tcPr>
            <w:tcW w:w="4035" w:type="dxa"/>
          </w:tcPr>
          <w:p w:rsidR="009D128B" w:rsidRPr="00D16DBF" w:rsidRDefault="009D128B" w:rsidP="00DC36CE">
            <w:pPr>
              <w:rPr>
                <w:rFonts w:ascii="Times New Roman" w:hAnsi="Times New Roman" w:cs="Times New Roman"/>
              </w:rPr>
            </w:pPr>
            <w:r w:rsidRPr="00D16DBF">
              <w:rPr>
                <w:rFonts w:ascii="Times New Roman" w:hAnsi="Times New Roman" w:cs="Times New Roman"/>
              </w:rPr>
              <w:lastRenderedPageBreak/>
              <w:t xml:space="preserve">Стульчики, расставленные полукругом </w:t>
            </w:r>
          </w:p>
        </w:tc>
      </w:tr>
      <w:tr w:rsidR="009D128B" w:rsidRPr="00D16DBF" w:rsidTr="00DC36CE">
        <w:tc>
          <w:tcPr>
            <w:tcW w:w="675" w:type="dxa"/>
            <w:gridSpan w:val="2"/>
          </w:tcPr>
          <w:p w:rsidR="009D128B" w:rsidRPr="00D16DBF" w:rsidRDefault="00216AFA" w:rsidP="00DC36CE">
            <w:pPr>
              <w:jc w:val="center"/>
              <w:rPr>
                <w:rFonts w:ascii="Times New Roman" w:hAnsi="Times New Roman" w:cs="Times New Roman"/>
              </w:rPr>
            </w:pPr>
            <w:r>
              <w:rPr>
                <w:rFonts w:ascii="Times New Roman" w:hAnsi="Times New Roman" w:cs="Times New Roman"/>
              </w:rPr>
              <w:lastRenderedPageBreak/>
              <w:t>30-</w:t>
            </w:r>
            <w:r w:rsidR="009D128B">
              <w:rPr>
                <w:rFonts w:ascii="Times New Roman" w:hAnsi="Times New Roman" w:cs="Times New Roman"/>
              </w:rPr>
              <w:t>3</w:t>
            </w:r>
            <w:r w:rsidR="00E44C91">
              <w:rPr>
                <w:rFonts w:ascii="Times New Roman" w:hAnsi="Times New Roman" w:cs="Times New Roman"/>
              </w:rPr>
              <w:t>3</w:t>
            </w:r>
          </w:p>
        </w:tc>
        <w:tc>
          <w:tcPr>
            <w:tcW w:w="3148" w:type="dxa"/>
          </w:tcPr>
          <w:p w:rsidR="009D128B" w:rsidRPr="00D16DBF" w:rsidRDefault="009D128B" w:rsidP="00DC36CE">
            <w:pPr>
              <w:tabs>
                <w:tab w:val="left" w:pos="991"/>
              </w:tabs>
              <w:rPr>
                <w:rFonts w:ascii="Times New Roman" w:hAnsi="Times New Roman" w:cs="Times New Roman"/>
                <w:b/>
              </w:rPr>
            </w:pPr>
            <w:r w:rsidRPr="00D16DBF">
              <w:rPr>
                <w:rFonts w:ascii="Times New Roman" w:hAnsi="Times New Roman" w:cs="Times New Roman"/>
                <w:b/>
              </w:rPr>
              <w:t>Игра на инструментах детского шумового оркестра</w:t>
            </w:r>
          </w:p>
          <w:p w:rsidR="009D128B" w:rsidRPr="00D16DBF" w:rsidRDefault="009D128B" w:rsidP="00DC36CE">
            <w:pPr>
              <w:rPr>
                <w:rFonts w:ascii="Times New Roman" w:hAnsi="Times New Roman" w:cs="Times New Roman"/>
              </w:rPr>
            </w:pPr>
          </w:p>
        </w:tc>
        <w:tc>
          <w:tcPr>
            <w:tcW w:w="1417" w:type="dxa"/>
          </w:tcPr>
          <w:p w:rsidR="009D128B" w:rsidRPr="00D16DBF" w:rsidRDefault="009D128B" w:rsidP="00DC36CE">
            <w:pPr>
              <w:rPr>
                <w:rFonts w:ascii="Times New Roman" w:hAnsi="Times New Roman" w:cs="Times New Roman"/>
              </w:rPr>
            </w:pPr>
          </w:p>
        </w:tc>
        <w:tc>
          <w:tcPr>
            <w:tcW w:w="851" w:type="dxa"/>
          </w:tcPr>
          <w:p w:rsidR="009D128B" w:rsidRPr="00D16DBF" w:rsidRDefault="00E51309" w:rsidP="00DC36CE">
            <w:pPr>
              <w:jc w:val="center"/>
              <w:rPr>
                <w:rFonts w:ascii="Times New Roman" w:hAnsi="Times New Roman" w:cs="Times New Roman"/>
              </w:rPr>
            </w:pPr>
            <w:r>
              <w:rPr>
                <w:rFonts w:ascii="Times New Roman" w:hAnsi="Times New Roman" w:cs="Times New Roman"/>
              </w:rPr>
              <w:t>24</w:t>
            </w:r>
          </w:p>
        </w:tc>
        <w:tc>
          <w:tcPr>
            <w:tcW w:w="4895" w:type="dxa"/>
          </w:tcPr>
          <w:p w:rsidR="009D128B" w:rsidRPr="00D16DBF" w:rsidRDefault="009D128B" w:rsidP="00DC36CE">
            <w:pPr>
              <w:rPr>
                <w:rFonts w:ascii="Times New Roman" w:hAnsi="Times New Roman" w:cs="Times New Roman"/>
              </w:rPr>
            </w:pPr>
            <w:r w:rsidRPr="00D16DBF">
              <w:rPr>
                <w:rFonts w:ascii="Times New Roman" w:hAnsi="Times New Roman" w:cs="Times New Roman"/>
              </w:rPr>
              <w:t xml:space="preserve">Отстукивание ровных метрических долей в </w:t>
            </w:r>
            <w:r w:rsidRPr="00D16DBF">
              <w:rPr>
                <w:rFonts w:ascii="Times New Roman" w:hAnsi="Times New Roman" w:cs="Times New Roman"/>
                <w:b/>
              </w:rPr>
              <w:t>спокойном</w:t>
            </w:r>
            <w:r w:rsidRPr="00D16DBF">
              <w:rPr>
                <w:rFonts w:ascii="Times New Roman" w:hAnsi="Times New Roman" w:cs="Times New Roman"/>
              </w:rPr>
              <w:t xml:space="preserve"> темпе деревянными палочками – </w:t>
            </w:r>
            <w:proofErr w:type="spellStart"/>
            <w:r w:rsidRPr="00D16DBF">
              <w:rPr>
                <w:rFonts w:ascii="Times New Roman" w:hAnsi="Times New Roman" w:cs="Times New Roman"/>
              </w:rPr>
              <w:t>клавесами</w:t>
            </w:r>
            <w:proofErr w:type="spellEnd"/>
            <w:r w:rsidRPr="00D16DBF">
              <w:rPr>
                <w:rFonts w:ascii="Times New Roman" w:hAnsi="Times New Roman" w:cs="Times New Roman"/>
              </w:rPr>
              <w:t xml:space="preserve"> или на коробочках;</w:t>
            </w:r>
          </w:p>
          <w:p w:rsidR="009D128B" w:rsidRPr="00D16DBF" w:rsidRDefault="009D128B" w:rsidP="00DC36CE">
            <w:pPr>
              <w:rPr>
                <w:rFonts w:ascii="Times New Roman" w:hAnsi="Times New Roman" w:cs="Times New Roman"/>
              </w:rPr>
            </w:pPr>
            <w:r w:rsidRPr="00D16DBF">
              <w:rPr>
                <w:rFonts w:ascii="Times New Roman" w:hAnsi="Times New Roman" w:cs="Times New Roman"/>
              </w:rPr>
              <w:t xml:space="preserve">Отстукивание ровных метрических долей в </w:t>
            </w:r>
            <w:r w:rsidRPr="00D16DBF">
              <w:rPr>
                <w:rFonts w:ascii="Times New Roman" w:hAnsi="Times New Roman" w:cs="Times New Roman"/>
                <w:b/>
              </w:rPr>
              <w:t>быстром и медленном</w:t>
            </w:r>
            <w:r w:rsidRPr="00D16DBF">
              <w:rPr>
                <w:rFonts w:ascii="Times New Roman" w:hAnsi="Times New Roman" w:cs="Times New Roman"/>
              </w:rPr>
              <w:t xml:space="preserve"> темпе деревянными палочками – </w:t>
            </w:r>
            <w:proofErr w:type="spellStart"/>
            <w:proofErr w:type="gramStart"/>
            <w:r w:rsidRPr="00D16DBF">
              <w:rPr>
                <w:rFonts w:ascii="Times New Roman" w:hAnsi="Times New Roman" w:cs="Times New Roman"/>
              </w:rPr>
              <w:t>клавесами</w:t>
            </w:r>
            <w:proofErr w:type="spellEnd"/>
            <w:r w:rsidRPr="00D16DBF">
              <w:rPr>
                <w:rFonts w:ascii="Times New Roman" w:hAnsi="Times New Roman" w:cs="Times New Roman"/>
              </w:rPr>
              <w:t xml:space="preserve"> ;</w:t>
            </w:r>
            <w:proofErr w:type="gramEnd"/>
          </w:p>
          <w:p w:rsidR="009D128B" w:rsidRPr="00D16DBF" w:rsidRDefault="009D128B" w:rsidP="00DC36CE">
            <w:pPr>
              <w:rPr>
                <w:rFonts w:ascii="Times New Roman" w:hAnsi="Times New Roman" w:cs="Times New Roman"/>
              </w:rPr>
            </w:pPr>
            <w:r w:rsidRPr="00D16DBF">
              <w:rPr>
                <w:rFonts w:ascii="Times New Roman" w:hAnsi="Times New Roman" w:cs="Times New Roman"/>
              </w:rPr>
              <w:t xml:space="preserve">Разучивание песни «Как у наших у ворот» обработка А. </w:t>
            </w:r>
            <w:proofErr w:type="spellStart"/>
            <w:r w:rsidRPr="00D16DBF">
              <w:rPr>
                <w:rFonts w:ascii="Times New Roman" w:hAnsi="Times New Roman" w:cs="Times New Roman"/>
              </w:rPr>
              <w:t>Луканина</w:t>
            </w:r>
            <w:proofErr w:type="spellEnd"/>
          </w:p>
          <w:p w:rsidR="009D128B" w:rsidRPr="00D16DBF" w:rsidRDefault="009D128B" w:rsidP="00DC36CE">
            <w:pPr>
              <w:rPr>
                <w:rFonts w:ascii="Times New Roman" w:hAnsi="Times New Roman" w:cs="Times New Roman"/>
              </w:rPr>
            </w:pPr>
            <w:r w:rsidRPr="00D16DBF">
              <w:rPr>
                <w:rFonts w:ascii="Times New Roman" w:hAnsi="Times New Roman" w:cs="Times New Roman"/>
              </w:rPr>
              <w:t>пьесы П. Чайковского «Полька» из детского альбома:</w:t>
            </w:r>
          </w:p>
          <w:p w:rsidR="009D128B" w:rsidRPr="00D16DBF" w:rsidRDefault="009D128B" w:rsidP="00DC36CE">
            <w:pPr>
              <w:rPr>
                <w:rFonts w:ascii="Times New Roman" w:hAnsi="Times New Roman" w:cs="Times New Roman"/>
              </w:rPr>
            </w:pPr>
            <w:r w:rsidRPr="00D16DBF">
              <w:rPr>
                <w:rFonts w:ascii="Times New Roman" w:hAnsi="Times New Roman" w:cs="Times New Roman"/>
              </w:rPr>
              <w:t>игра ровными долями;</w:t>
            </w:r>
          </w:p>
          <w:p w:rsidR="009D128B" w:rsidRPr="00D16DBF" w:rsidRDefault="009D128B" w:rsidP="00DC36CE">
            <w:pPr>
              <w:rPr>
                <w:rFonts w:ascii="Times New Roman" w:hAnsi="Times New Roman" w:cs="Times New Roman"/>
              </w:rPr>
            </w:pPr>
            <w:r w:rsidRPr="00D16DBF">
              <w:rPr>
                <w:rFonts w:ascii="Times New Roman" w:hAnsi="Times New Roman" w:cs="Times New Roman"/>
              </w:rPr>
              <w:t>игра «глиссандо»</w:t>
            </w:r>
          </w:p>
        </w:tc>
        <w:tc>
          <w:tcPr>
            <w:tcW w:w="4035" w:type="dxa"/>
          </w:tcPr>
          <w:p w:rsidR="009D128B" w:rsidRPr="00D16DBF" w:rsidRDefault="009D128B" w:rsidP="00DC36CE">
            <w:pPr>
              <w:rPr>
                <w:rFonts w:ascii="Times New Roman" w:hAnsi="Times New Roman" w:cs="Times New Roman"/>
              </w:rPr>
            </w:pPr>
            <w:r w:rsidRPr="00D16DBF">
              <w:rPr>
                <w:rFonts w:ascii="Times New Roman" w:hAnsi="Times New Roman" w:cs="Times New Roman"/>
              </w:rPr>
              <w:t xml:space="preserve">Музыкальные инструменты: </w:t>
            </w:r>
            <w:proofErr w:type="spellStart"/>
            <w:r w:rsidRPr="00D16DBF">
              <w:rPr>
                <w:rFonts w:ascii="Times New Roman" w:hAnsi="Times New Roman" w:cs="Times New Roman"/>
              </w:rPr>
              <w:t>клавесы</w:t>
            </w:r>
            <w:proofErr w:type="spellEnd"/>
            <w:r w:rsidRPr="00D16DBF">
              <w:rPr>
                <w:rFonts w:ascii="Times New Roman" w:hAnsi="Times New Roman" w:cs="Times New Roman"/>
              </w:rPr>
              <w:t xml:space="preserve"> или деревянные коробочки</w:t>
            </w:r>
          </w:p>
          <w:p w:rsidR="009D128B" w:rsidRPr="00D16DBF" w:rsidRDefault="009D128B" w:rsidP="00DC36CE">
            <w:pPr>
              <w:rPr>
                <w:rFonts w:ascii="Times New Roman" w:hAnsi="Times New Roman" w:cs="Times New Roman"/>
              </w:rPr>
            </w:pPr>
          </w:p>
          <w:p w:rsidR="009D128B" w:rsidRPr="00D16DBF" w:rsidRDefault="009D128B" w:rsidP="00DC36CE">
            <w:pPr>
              <w:rPr>
                <w:rFonts w:ascii="Times New Roman" w:hAnsi="Times New Roman" w:cs="Times New Roman"/>
              </w:rPr>
            </w:pPr>
          </w:p>
          <w:p w:rsidR="009D128B" w:rsidRPr="00D16DBF" w:rsidRDefault="009D128B" w:rsidP="00DC36CE">
            <w:pPr>
              <w:rPr>
                <w:rFonts w:ascii="Times New Roman" w:hAnsi="Times New Roman" w:cs="Times New Roman"/>
              </w:rPr>
            </w:pPr>
          </w:p>
          <w:p w:rsidR="009D128B" w:rsidRPr="00D16DBF" w:rsidRDefault="009D128B" w:rsidP="00DC36CE">
            <w:pPr>
              <w:rPr>
                <w:rFonts w:ascii="Times New Roman" w:hAnsi="Times New Roman" w:cs="Times New Roman"/>
              </w:rPr>
            </w:pPr>
          </w:p>
          <w:p w:rsidR="009D128B" w:rsidRPr="00D16DBF" w:rsidRDefault="009D128B" w:rsidP="00DC36CE">
            <w:pPr>
              <w:rPr>
                <w:rFonts w:ascii="Times New Roman" w:hAnsi="Times New Roman" w:cs="Times New Roman"/>
              </w:rPr>
            </w:pPr>
          </w:p>
          <w:p w:rsidR="009D128B" w:rsidRPr="00D16DBF" w:rsidRDefault="009D128B" w:rsidP="00DC36CE">
            <w:pPr>
              <w:rPr>
                <w:rFonts w:ascii="Times New Roman" w:hAnsi="Times New Roman" w:cs="Times New Roman"/>
              </w:rPr>
            </w:pPr>
            <w:r w:rsidRPr="00D16DBF">
              <w:rPr>
                <w:rFonts w:ascii="Times New Roman" w:hAnsi="Times New Roman" w:cs="Times New Roman"/>
              </w:rPr>
              <w:t xml:space="preserve">Музыкальные инструменты: </w:t>
            </w:r>
            <w:proofErr w:type="spellStart"/>
            <w:r w:rsidRPr="00D16DBF">
              <w:rPr>
                <w:rFonts w:ascii="Times New Roman" w:hAnsi="Times New Roman" w:cs="Times New Roman"/>
              </w:rPr>
              <w:t>клавесы</w:t>
            </w:r>
            <w:proofErr w:type="spellEnd"/>
            <w:r w:rsidRPr="00D16DBF">
              <w:rPr>
                <w:rFonts w:ascii="Times New Roman" w:hAnsi="Times New Roman" w:cs="Times New Roman"/>
              </w:rPr>
              <w:t xml:space="preserve"> или деревянные коробочки, ксилофоны, металлофоны</w:t>
            </w:r>
          </w:p>
          <w:p w:rsidR="009D128B" w:rsidRPr="00D16DBF" w:rsidRDefault="009D128B" w:rsidP="00DC36CE">
            <w:pPr>
              <w:rPr>
                <w:rFonts w:ascii="Times New Roman" w:hAnsi="Times New Roman" w:cs="Times New Roman"/>
              </w:rPr>
            </w:pPr>
          </w:p>
        </w:tc>
      </w:tr>
      <w:tr w:rsidR="009D128B" w:rsidRPr="00D16DBF" w:rsidTr="00DC36CE">
        <w:tc>
          <w:tcPr>
            <w:tcW w:w="675" w:type="dxa"/>
            <w:gridSpan w:val="2"/>
          </w:tcPr>
          <w:p w:rsidR="009D128B" w:rsidRDefault="00216AFA" w:rsidP="00DC36CE">
            <w:pPr>
              <w:jc w:val="center"/>
              <w:rPr>
                <w:rFonts w:ascii="Times New Roman" w:hAnsi="Times New Roman" w:cs="Times New Roman"/>
              </w:rPr>
            </w:pPr>
            <w:r>
              <w:rPr>
                <w:rFonts w:ascii="Times New Roman" w:hAnsi="Times New Roman" w:cs="Times New Roman"/>
              </w:rPr>
              <w:t>34</w:t>
            </w:r>
          </w:p>
        </w:tc>
        <w:tc>
          <w:tcPr>
            <w:tcW w:w="3148" w:type="dxa"/>
          </w:tcPr>
          <w:p w:rsidR="009D128B" w:rsidRPr="00D16DBF" w:rsidRDefault="00E51309" w:rsidP="00DC36CE">
            <w:pPr>
              <w:tabs>
                <w:tab w:val="left" w:pos="991"/>
              </w:tabs>
              <w:rPr>
                <w:rFonts w:ascii="Times New Roman" w:hAnsi="Times New Roman" w:cs="Times New Roman"/>
                <w:b/>
              </w:rPr>
            </w:pPr>
            <w:r>
              <w:rPr>
                <w:rFonts w:ascii="Times New Roman" w:hAnsi="Times New Roman" w:cs="Times New Roman"/>
                <w:b/>
              </w:rPr>
              <w:t xml:space="preserve">Повторение и закрепление </w:t>
            </w:r>
            <w:r>
              <w:rPr>
                <w:rFonts w:ascii="Times New Roman" w:hAnsi="Times New Roman" w:cs="Times New Roman"/>
                <w:b/>
              </w:rPr>
              <w:lastRenderedPageBreak/>
              <w:t>пройденного</w:t>
            </w:r>
          </w:p>
        </w:tc>
        <w:tc>
          <w:tcPr>
            <w:tcW w:w="1417" w:type="dxa"/>
          </w:tcPr>
          <w:p w:rsidR="009D128B" w:rsidRPr="00D16DBF" w:rsidRDefault="009D128B" w:rsidP="00DC36CE">
            <w:pPr>
              <w:rPr>
                <w:rFonts w:ascii="Times New Roman" w:hAnsi="Times New Roman" w:cs="Times New Roman"/>
              </w:rPr>
            </w:pPr>
          </w:p>
        </w:tc>
        <w:tc>
          <w:tcPr>
            <w:tcW w:w="851" w:type="dxa"/>
          </w:tcPr>
          <w:p w:rsidR="009D128B" w:rsidRDefault="00E44C91" w:rsidP="00DC36CE">
            <w:pPr>
              <w:jc w:val="center"/>
              <w:rPr>
                <w:rFonts w:ascii="Times New Roman" w:hAnsi="Times New Roman" w:cs="Times New Roman"/>
              </w:rPr>
            </w:pPr>
            <w:r>
              <w:rPr>
                <w:rFonts w:ascii="Times New Roman" w:hAnsi="Times New Roman" w:cs="Times New Roman"/>
              </w:rPr>
              <w:t>1</w:t>
            </w:r>
          </w:p>
        </w:tc>
        <w:tc>
          <w:tcPr>
            <w:tcW w:w="4895" w:type="dxa"/>
          </w:tcPr>
          <w:p w:rsidR="009D128B" w:rsidRPr="00D16DBF" w:rsidRDefault="009D128B" w:rsidP="00DC36CE">
            <w:pPr>
              <w:rPr>
                <w:rFonts w:ascii="Times New Roman" w:hAnsi="Times New Roman" w:cs="Times New Roman"/>
              </w:rPr>
            </w:pPr>
          </w:p>
        </w:tc>
        <w:tc>
          <w:tcPr>
            <w:tcW w:w="4035" w:type="dxa"/>
          </w:tcPr>
          <w:p w:rsidR="009D128B" w:rsidRPr="00D16DBF" w:rsidRDefault="009D128B" w:rsidP="00DC36CE">
            <w:pPr>
              <w:rPr>
                <w:rFonts w:ascii="Times New Roman" w:hAnsi="Times New Roman" w:cs="Times New Roman"/>
              </w:rPr>
            </w:pPr>
          </w:p>
        </w:tc>
      </w:tr>
    </w:tbl>
    <w:p w:rsidR="004F05E9" w:rsidRDefault="004F05E9" w:rsidP="004F05E9">
      <w:pPr>
        <w:spacing w:after="0"/>
        <w:jc w:val="center"/>
        <w:rPr>
          <w:rFonts w:ascii="Times New Roman" w:hAnsi="Times New Roman" w:cs="Times New Roman"/>
          <w:b/>
          <w:sz w:val="24"/>
          <w:szCs w:val="24"/>
        </w:rPr>
      </w:pPr>
    </w:p>
    <w:p w:rsidR="004F05E9" w:rsidRDefault="004F05E9" w:rsidP="004F05E9">
      <w:pPr>
        <w:spacing w:after="0"/>
        <w:jc w:val="center"/>
        <w:rPr>
          <w:rFonts w:ascii="Times New Roman" w:hAnsi="Times New Roman" w:cs="Times New Roman"/>
          <w:b/>
          <w:sz w:val="24"/>
          <w:szCs w:val="24"/>
        </w:rPr>
      </w:pPr>
    </w:p>
    <w:p w:rsidR="004F05E9" w:rsidRDefault="004F05E9" w:rsidP="004F05E9">
      <w:pPr>
        <w:spacing w:after="0"/>
        <w:jc w:val="center"/>
        <w:rPr>
          <w:rFonts w:ascii="Times New Roman" w:hAnsi="Times New Roman" w:cs="Times New Roman"/>
          <w:b/>
          <w:sz w:val="24"/>
          <w:szCs w:val="24"/>
        </w:rPr>
      </w:pPr>
    </w:p>
    <w:p w:rsidR="004F05E9" w:rsidRDefault="004F05E9" w:rsidP="004F05E9">
      <w:pPr>
        <w:spacing w:after="0"/>
        <w:jc w:val="center"/>
        <w:rPr>
          <w:rFonts w:ascii="Times New Roman" w:hAnsi="Times New Roman" w:cs="Times New Roman"/>
          <w:b/>
          <w:sz w:val="24"/>
          <w:szCs w:val="24"/>
        </w:rPr>
      </w:pPr>
    </w:p>
    <w:p w:rsidR="007409DF" w:rsidRPr="00D16DBF" w:rsidRDefault="007409DF" w:rsidP="007409DF">
      <w:pPr>
        <w:spacing w:after="0"/>
        <w:jc w:val="center"/>
        <w:rPr>
          <w:rFonts w:ascii="Times New Roman" w:eastAsia="Times New Roman" w:hAnsi="Times New Roman" w:cs="Times New Roman"/>
          <w:b/>
          <w:bCs/>
          <w:sz w:val="24"/>
          <w:szCs w:val="24"/>
          <w:lang w:eastAsia="ru-RU"/>
        </w:rPr>
      </w:pPr>
    </w:p>
    <w:p w:rsidR="007409DF" w:rsidRPr="00D16DBF" w:rsidRDefault="007409DF" w:rsidP="007409DF">
      <w:pPr>
        <w:spacing w:after="0"/>
        <w:rPr>
          <w:rFonts w:ascii="Times New Roman" w:eastAsia="Times New Roman" w:hAnsi="Times New Roman" w:cs="Times New Roman"/>
          <w:b/>
          <w:bCs/>
          <w:sz w:val="24"/>
          <w:szCs w:val="24"/>
          <w:lang w:eastAsia="ru-RU"/>
        </w:rPr>
      </w:pPr>
    </w:p>
    <w:p w:rsidR="007409DF" w:rsidRPr="007409DF" w:rsidRDefault="007409DF" w:rsidP="007409DF">
      <w:pPr>
        <w:pStyle w:val="a3"/>
        <w:spacing w:after="0"/>
        <w:rPr>
          <w:rFonts w:ascii="Times New Roman" w:hAnsi="Times New Roman" w:cs="Times New Roman"/>
          <w:sz w:val="24"/>
          <w:szCs w:val="24"/>
        </w:rPr>
      </w:pPr>
    </w:p>
    <w:sectPr w:rsidR="007409DF" w:rsidRPr="007409DF" w:rsidSect="00324C3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Grande CY">
    <w:altName w:val="Times New Roman"/>
    <w:charset w:val="59"/>
    <w:family w:val="auto"/>
    <w:pitch w:val="variable"/>
    <w:sig w:usb0="00000000" w:usb1="5000A1FF" w:usb2="00000000" w:usb3="00000000" w:csb0="000001B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A_Udr">
    <w:altName w:val="Times New Roman"/>
    <w:charset w:val="00"/>
    <w:family w:val="auto"/>
    <w:pitch w:val="variable"/>
    <w:sig w:usb0="00000203" w:usb1="00000000" w:usb2="00000000" w:usb3="00000000" w:csb0="00000005" w:csb1="00000000"/>
  </w:font>
  <w:font w:name="NewBaskervilleExpOdC">
    <w:altName w:val="Gabriola"/>
    <w:charset w:val="00"/>
    <w:family w:val="decorativ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6"/>
    <w:lvl w:ilvl="0">
      <w:start w:val="1"/>
      <w:numFmt w:val="decimal"/>
      <w:lvlText w:val="%1."/>
      <w:lvlJc w:val="left"/>
      <w:pPr>
        <w:tabs>
          <w:tab w:val="num" w:pos="720"/>
        </w:tabs>
        <w:ind w:left="720" w:hanging="360"/>
      </w:pPr>
    </w:lvl>
  </w:abstractNum>
  <w:abstractNum w:abstractNumId="1" w15:restartNumberingAfterBreak="0">
    <w:nsid w:val="0D471D36"/>
    <w:multiLevelType w:val="hybridMultilevel"/>
    <w:tmpl w:val="F03CDC74"/>
    <w:lvl w:ilvl="0" w:tplc="DD5C9720">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1D64F0"/>
    <w:multiLevelType w:val="hybridMultilevel"/>
    <w:tmpl w:val="1B96A8A6"/>
    <w:lvl w:ilvl="0" w:tplc="697AE7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40A6830"/>
    <w:multiLevelType w:val="hybridMultilevel"/>
    <w:tmpl w:val="47A0271E"/>
    <w:lvl w:ilvl="0" w:tplc="697AE7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9C4BD1"/>
    <w:multiLevelType w:val="hybridMultilevel"/>
    <w:tmpl w:val="577A5AC0"/>
    <w:lvl w:ilvl="0" w:tplc="DDCC90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D486229"/>
    <w:multiLevelType w:val="hybridMultilevel"/>
    <w:tmpl w:val="2D5C71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DCE6103"/>
    <w:multiLevelType w:val="hybridMultilevel"/>
    <w:tmpl w:val="094051D4"/>
    <w:lvl w:ilvl="0" w:tplc="697AE7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55D6AC7"/>
    <w:multiLevelType w:val="hybridMultilevel"/>
    <w:tmpl w:val="420AE494"/>
    <w:lvl w:ilvl="0" w:tplc="697AE7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B9A3CD3"/>
    <w:multiLevelType w:val="hybridMultilevel"/>
    <w:tmpl w:val="4498D94E"/>
    <w:lvl w:ilvl="0" w:tplc="697AE7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C445DDC"/>
    <w:multiLevelType w:val="hybridMultilevel"/>
    <w:tmpl w:val="325C5B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F956FF9"/>
    <w:multiLevelType w:val="hybridMultilevel"/>
    <w:tmpl w:val="08C82A08"/>
    <w:lvl w:ilvl="0" w:tplc="697AE7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B1B1803"/>
    <w:multiLevelType w:val="hybridMultilevel"/>
    <w:tmpl w:val="46B4E5F4"/>
    <w:lvl w:ilvl="0" w:tplc="697AE7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2"/>
  </w:num>
  <w:num w:numId="5">
    <w:abstractNumId w:val="9"/>
  </w:num>
  <w:num w:numId="6">
    <w:abstractNumId w:val="6"/>
  </w:num>
  <w:num w:numId="7">
    <w:abstractNumId w:val="7"/>
  </w:num>
  <w:num w:numId="8">
    <w:abstractNumId w:val="5"/>
  </w:num>
  <w:num w:numId="9">
    <w:abstractNumId w:val="10"/>
  </w:num>
  <w:num w:numId="10">
    <w:abstractNumId w:val="3"/>
  </w:num>
  <w:num w:numId="1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7D7795"/>
    <w:rsid w:val="00053E10"/>
    <w:rsid w:val="00076FCC"/>
    <w:rsid w:val="000E41B7"/>
    <w:rsid w:val="00147AD7"/>
    <w:rsid w:val="00181266"/>
    <w:rsid w:val="001B0712"/>
    <w:rsid w:val="001C2BD0"/>
    <w:rsid w:val="001C6E7B"/>
    <w:rsid w:val="001F4D72"/>
    <w:rsid w:val="00207FA1"/>
    <w:rsid w:val="00216AFA"/>
    <w:rsid w:val="002667D2"/>
    <w:rsid w:val="00283D48"/>
    <w:rsid w:val="0028667B"/>
    <w:rsid w:val="002D34A4"/>
    <w:rsid w:val="00313607"/>
    <w:rsid w:val="00324C3D"/>
    <w:rsid w:val="003263A5"/>
    <w:rsid w:val="00416881"/>
    <w:rsid w:val="004820B1"/>
    <w:rsid w:val="00491D80"/>
    <w:rsid w:val="004C7A44"/>
    <w:rsid w:val="004F05E9"/>
    <w:rsid w:val="005B74D4"/>
    <w:rsid w:val="00734FC4"/>
    <w:rsid w:val="007409DF"/>
    <w:rsid w:val="007D7795"/>
    <w:rsid w:val="007E52B0"/>
    <w:rsid w:val="00831C57"/>
    <w:rsid w:val="0087504C"/>
    <w:rsid w:val="009032DF"/>
    <w:rsid w:val="00953C00"/>
    <w:rsid w:val="009558E7"/>
    <w:rsid w:val="00964D53"/>
    <w:rsid w:val="009B2902"/>
    <w:rsid w:val="009B2F9A"/>
    <w:rsid w:val="009D128B"/>
    <w:rsid w:val="00A66FBA"/>
    <w:rsid w:val="00B61FC5"/>
    <w:rsid w:val="00B63B8E"/>
    <w:rsid w:val="00BA7789"/>
    <w:rsid w:val="00BB72AB"/>
    <w:rsid w:val="00BE619A"/>
    <w:rsid w:val="00C3082A"/>
    <w:rsid w:val="00CB748B"/>
    <w:rsid w:val="00CE2BE9"/>
    <w:rsid w:val="00D2775C"/>
    <w:rsid w:val="00DC36CE"/>
    <w:rsid w:val="00E44C91"/>
    <w:rsid w:val="00E51309"/>
    <w:rsid w:val="00F13B03"/>
    <w:rsid w:val="00F47D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30C4B"/>
  <w15:docId w15:val="{5143F8B4-CE53-4102-B995-7A16598BD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6FBA"/>
    <w:pPr>
      <w:spacing w:after="120" w:line="360" w:lineRule="auto"/>
    </w:pPr>
  </w:style>
  <w:style w:type="paragraph" w:styleId="1">
    <w:name w:val="heading 1"/>
    <w:basedOn w:val="a"/>
    <w:next w:val="a"/>
    <w:link w:val="10"/>
    <w:uiPriority w:val="1"/>
    <w:qFormat/>
    <w:rsid w:val="007409D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1"/>
    <w:unhideWhenUsed/>
    <w:qFormat/>
    <w:rsid w:val="007409D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A66FB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7409D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409D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409D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409D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409D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nhideWhenUsed/>
    <w:qFormat/>
    <w:rsid w:val="007409D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66FBA"/>
    <w:rPr>
      <w:rFonts w:asciiTheme="majorHAnsi" w:eastAsiaTheme="majorEastAsia" w:hAnsiTheme="majorHAnsi" w:cstheme="majorBidi"/>
      <w:b/>
      <w:bCs/>
      <w:color w:val="4F81BD" w:themeColor="accent1"/>
    </w:rPr>
  </w:style>
  <w:style w:type="paragraph" w:styleId="a3">
    <w:name w:val="List Paragraph"/>
    <w:basedOn w:val="a"/>
    <w:uiPriority w:val="34"/>
    <w:qFormat/>
    <w:rsid w:val="00A66FBA"/>
    <w:pPr>
      <w:ind w:left="720"/>
      <w:contextualSpacing/>
    </w:pPr>
  </w:style>
  <w:style w:type="character" w:styleId="a4">
    <w:name w:val="Hyperlink"/>
    <w:basedOn w:val="a0"/>
    <w:uiPriority w:val="99"/>
    <w:unhideWhenUsed/>
    <w:rsid w:val="00A66FBA"/>
    <w:rPr>
      <w:color w:val="0000FF" w:themeColor="hyperlink"/>
      <w:u w:val="single"/>
    </w:rPr>
  </w:style>
  <w:style w:type="character" w:customStyle="1" w:styleId="10">
    <w:name w:val="Заголовок 1 Знак"/>
    <w:basedOn w:val="a0"/>
    <w:link w:val="1"/>
    <w:uiPriority w:val="1"/>
    <w:rsid w:val="007409D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1"/>
    <w:rsid w:val="007409DF"/>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rsid w:val="007409DF"/>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rsid w:val="007409DF"/>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rsid w:val="007409DF"/>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rsid w:val="007409DF"/>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rsid w:val="007409DF"/>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rsid w:val="007409DF"/>
    <w:rPr>
      <w:rFonts w:asciiTheme="majorHAnsi" w:eastAsiaTheme="majorEastAsia" w:hAnsiTheme="majorHAnsi" w:cstheme="majorBidi"/>
      <w:i/>
      <w:iCs/>
      <w:color w:val="404040" w:themeColor="text1" w:themeTint="BF"/>
      <w:sz w:val="20"/>
      <w:szCs w:val="20"/>
    </w:rPr>
  </w:style>
  <w:style w:type="paragraph" w:styleId="a5">
    <w:name w:val="caption"/>
    <w:basedOn w:val="a"/>
    <w:next w:val="a"/>
    <w:uiPriority w:val="35"/>
    <w:semiHidden/>
    <w:unhideWhenUsed/>
    <w:qFormat/>
    <w:rsid w:val="007409DF"/>
    <w:rPr>
      <w:b/>
      <w:bCs/>
      <w:color w:val="4F81BD" w:themeColor="accent1"/>
      <w:sz w:val="18"/>
      <w:szCs w:val="18"/>
    </w:rPr>
  </w:style>
  <w:style w:type="paragraph" w:styleId="a6">
    <w:name w:val="Title"/>
    <w:basedOn w:val="a"/>
    <w:next w:val="a"/>
    <w:link w:val="a7"/>
    <w:uiPriority w:val="10"/>
    <w:qFormat/>
    <w:rsid w:val="007409D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Заголовок Знак"/>
    <w:basedOn w:val="a0"/>
    <w:link w:val="a6"/>
    <w:uiPriority w:val="10"/>
    <w:rsid w:val="007409DF"/>
    <w:rPr>
      <w:rFonts w:asciiTheme="majorHAnsi" w:eastAsiaTheme="majorEastAsia" w:hAnsiTheme="majorHAnsi" w:cstheme="majorBidi"/>
      <w:color w:val="17365D" w:themeColor="text2" w:themeShade="BF"/>
      <w:spacing w:val="5"/>
      <w:kern w:val="28"/>
      <w:sz w:val="52"/>
      <w:szCs w:val="52"/>
    </w:rPr>
  </w:style>
  <w:style w:type="paragraph" w:styleId="a8">
    <w:name w:val="Subtitle"/>
    <w:basedOn w:val="a"/>
    <w:next w:val="a"/>
    <w:link w:val="a9"/>
    <w:uiPriority w:val="11"/>
    <w:qFormat/>
    <w:rsid w:val="007409D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Подзаголовок Знак"/>
    <w:basedOn w:val="a0"/>
    <w:link w:val="a8"/>
    <w:uiPriority w:val="11"/>
    <w:rsid w:val="007409DF"/>
    <w:rPr>
      <w:rFonts w:asciiTheme="majorHAnsi" w:eastAsiaTheme="majorEastAsia" w:hAnsiTheme="majorHAnsi" w:cstheme="majorBidi"/>
      <w:i/>
      <w:iCs/>
      <w:color w:val="4F81BD" w:themeColor="accent1"/>
      <w:spacing w:val="15"/>
      <w:sz w:val="24"/>
      <w:szCs w:val="24"/>
    </w:rPr>
  </w:style>
  <w:style w:type="character" w:styleId="aa">
    <w:name w:val="Strong"/>
    <w:basedOn w:val="a0"/>
    <w:qFormat/>
    <w:rsid w:val="007409DF"/>
    <w:rPr>
      <w:b/>
      <w:bCs/>
    </w:rPr>
  </w:style>
  <w:style w:type="character" w:styleId="ab">
    <w:name w:val="Emphasis"/>
    <w:basedOn w:val="a0"/>
    <w:qFormat/>
    <w:rsid w:val="007409DF"/>
    <w:rPr>
      <w:i/>
      <w:iCs/>
    </w:rPr>
  </w:style>
  <w:style w:type="paragraph" w:styleId="ac">
    <w:name w:val="No Spacing"/>
    <w:aliases w:val="основа"/>
    <w:link w:val="ad"/>
    <w:uiPriority w:val="99"/>
    <w:qFormat/>
    <w:rsid w:val="007409DF"/>
    <w:pPr>
      <w:spacing w:after="0" w:line="360" w:lineRule="auto"/>
    </w:pPr>
  </w:style>
  <w:style w:type="character" w:customStyle="1" w:styleId="ad">
    <w:name w:val="Без интервала Знак"/>
    <w:aliases w:val="основа Знак"/>
    <w:basedOn w:val="a0"/>
    <w:link w:val="ac"/>
    <w:uiPriority w:val="99"/>
    <w:rsid w:val="007409DF"/>
  </w:style>
  <w:style w:type="paragraph" w:styleId="21">
    <w:name w:val="Quote"/>
    <w:basedOn w:val="a"/>
    <w:next w:val="a"/>
    <w:link w:val="22"/>
    <w:uiPriority w:val="29"/>
    <w:qFormat/>
    <w:rsid w:val="007409DF"/>
    <w:rPr>
      <w:i/>
      <w:iCs/>
      <w:color w:val="000000" w:themeColor="text1"/>
    </w:rPr>
  </w:style>
  <w:style w:type="character" w:customStyle="1" w:styleId="22">
    <w:name w:val="Цитата 2 Знак"/>
    <w:basedOn w:val="a0"/>
    <w:link w:val="21"/>
    <w:uiPriority w:val="29"/>
    <w:rsid w:val="007409DF"/>
    <w:rPr>
      <w:i/>
      <w:iCs/>
      <w:color w:val="000000" w:themeColor="text1"/>
    </w:rPr>
  </w:style>
  <w:style w:type="paragraph" w:styleId="ae">
    <w:name w:val="Intense Quote"/>
    <w:basedOn w:val="a"/>
    <w:next w:val="a"/>
    <w:link w:val="af"/>
    <w:uiPriority w:val="30"/>
    <w:qFormat/>
    <w:rsid w:val="007409DF"/>
    <w:pPr>
      <w:pBdr>
        <w:bottom w:val="single" w:sz="4" w:space="4" w:color="4F81BD" w:themeColor="accent1"/>
      </w:pBdr>
      <w:spacing w:before="200" w:after="280"/>
      <w:ind w:left="936" w:right="936"/>
    </w:pPr>
    <w:rPr>
      <w:b/>
      <w:bCs/>
      <w:i/>
      <w:iCs/>
      <w:color w:val="4F81BD" w:themeColor="accent1"/>
    </w:rPr>
  </w:style>
  <w:style w:type="character" w:customStyle="1" w:styleId="af">
    <w:name w:val="Выделенная цитата Знак"/>
    <w:basedOn w:val="a0"/>
    <w:link w:val="ae"/>
    <w:uiPriority w:val="30"/>
    <w:rsid w:val="007409DF"/>
    <w:rPr>
      <w:b/>
      <w:bCs/>
      <w:i/>
      <w:iCs/>
      <w:color w:val="4F81BD" w:themeColor="accent1"/>
    </w:rPr>
  </w:style>
  <w:style w:type="character" w:styleId="af0">
    <w:name w:val="Subtle Emphasis"/>
    <w:basedOn w:val="a0"/>
    <w:uiPriority w:val="19"/>
    <w:qFormat/>
    <w:rsid w:val="007409DF"/>
    <w:rPr>
      <w:i/>
      <w:iCs/>
      <w:color w:val="808080" w:themeColor="text1" w:themeTint="7F"/>
    </w:rPr>
  </w:style>
  <w:style w:type="character" w:styleId="af1">
    <w:name w:val="Intense Emphasis"/>
    <w:basedOn w:val="a0"/>
    <w:uiPriority w:val="21"/>
    <w:qFormat/>
    <w:rsid w:val="007409DF"/>
    <w:rPr>
      <w:b/>
      <w:bCs/>
      <w:i/>
      <w:iCs/>
      <w:color w:val="4F81BD" w:themeColor="accent1"/>
    </w:rPr>
  </w:style>
  <w:style w:type="character" w:styleId="af2">
    <w:name w:val="Subtle Reference"/>
    <w:basedOn w:val="a0"/>
    <w:uiPriority w:val="31"/>
    <w:qFormat/>
    <w:rsid w:val="007409DF"/>
    <w:rPr>
      <w:smallCaps/>
      <w:color w:val="C0504D" w:themeColor="accent2"/>
      <w:u w:val="single"/>
    </w:rPr>
  </w:style>
  <w:style w:type="character" w:styleId="af3">
    <w:name w:val="Intense Reference"/>
    <w:basedOn w:val="a0"/>
    <w:uiPriority w:val="32"/>
    <w:qFormat/>
    <w:rsid w:val="007409DF"/>
    <w:rPr>
      <w:b/>
      <w:bCs/>
      <w:smallCaps/>
      <w:color w:val="C0504D" w:themeColor="accent2"/>
      <w:spacing w:val="5"/>
      <w:u w:val="single"/>
    </w:rPr>
  </w:style>
  <w:style w:type="character" w:styleId="af4">
    <w:name w:val="Book Title"/>
    <w:basedOn w:val="a0"/>
    <w:uiPriority w:val="33"/>
    <w:qFormat/>
    <w:rsid w:val="007409DF"/>
    <w:rPr>
      <w:b/>
      <w:bCs/>
      <w:smallCaps/>
      <w:spacing w:val="5"/>
    </w:rPr>
  </w:style>
  <w:style w:type="paragraph" w:styleId="af5">
    <w:name w:val="TOC Heading"/>
    <w:basedOn w:val="1"/>
    <w:next w:val="a"/>
    <w:uiPriority w:val="39"/>
    <w:semiHidden/>
    <w:unhideWhenUsed/>
    <w:qFormat/>
    <w:rsid w:val="007409DF"/>
    <w:pPr>
      <w:outlineLvl w:val="9"/>
    </w:pPr>
  </w:style>
  <w:style w:type="paragraph" w:styleId="af6">
    <w:name w:val="Balloon Text"/>
    <w:basedOn w:val="a"/>
    <w:link w:val="af7"/>
    <w:uiPriority w:val="99"/>
    <w:semiHidden/>
    <w:unhideWhenUsed/>
    <w:rsid w:val="007409DF"/>
    <w:pPr>
      <w:spacing w:after="0" w:line="240" w:lineRule="auto"/>
    </w:pPr>
    <w:rPr>
      <w:rFonts w:ascii="Lucida Grande CY" w:eastAsiaTheme="minorEastAsia" w:hAnsi="Lucida Grande CY" w:cs="Lucida Grande CY"/>
      <w:sz w:val="18"/>
      <w:szCs w:val="18"/>
      <w:lang w:eastAsia="ru-RU"/>
    </w:rPr>
  </w:style>
  <w:style w:type="character" w:customStyle="1" w:styleId="af7">
    <w:name w:val="Текст выноски Знак"/>
    <w:basedOn w:val="a0"/>
    <w:link w:val="af6"/>
    <w:uiPriority w:val="99"/>
    <w:semiHidden/>
    <w:rsid w:val="007409DF"/>
    <w:rPr>
      <w:rFonts w:ascii="Lucida Grande CY" w:eastAsiaTheme="minorEastAsia" w:hAnsi="Lucida Grande CY" w:cs="Lucida Grande CY"/>
      <w:sz w:val="18"/>
      <w:szCs w:val="18"/>
      <w:lang w:eastAsia="ru-RU"/>
    </w:rPr>
  </w:style>
  <w:style w:type="character" w:styleId="af8">
    <w:name w:val="footnote reference"/>
    <w:uiPriority w:val="99"/>
    <w:rsid w:val="007409DF"/>
    <w:rPr>
      <w:vertAlign w:val="superscript"/>
    </w:rPr>
  </w:style>
  <w:style w:type="paragraph" w:customStyle="1" w:styleId="14TexstOSNOVA1012">
    <w:name w:val="14TexstOSNOVA_10/12"/>
    <w:basedOn w:val="a"/>
    <w:qFormat/>
    <w:rsid w:val="007409DF"/>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styleId="af9">
    <w:name w:val="footnote text"/>
    <w:aliases w:val="Основной текст с отступом1,Основной текст с отступом11,Body Text Indent,Знак1,Body Text Indent1,Знак Знак,Основной текст с отступом11 Знак Знак,Footnote Text Char Знак Знак,Footnote Text Char Знак Знак Знак"/>
    <w:basedOn w:val="a"/>
    <w:link w:val="afa"/>
    <w:qFormat/>
    <w:rsid w:val="007409DF"/>
    <w:pPr>
      <w:spacing w:after="0" w:line="240" w:lineRule="auto"/>
    </w:pPr>
    <w:rPr>
      <w:rFonts w:ascii="Calibri" w:eastAsia="Arial Unicode MS" w:hAnsi="Calibri" w:cs="Calibri"/>
      <w:color w:val="00000A"/>
      <w:kern w:val="1"/>
      <w:sz w:val="24"/>
      <w:szCs w:val="24"/>
      <w:lang w:eastAsia="ru-RU"/>
    </w:rPr>
  </w:style>
  <w:style w:type="character" w:customStyle="1" w:styleId="afa">
    <w:name w:val="Текст сноски Знак"/>
    <w:aliases w:val="Основной текст с отступом1 Знак,Основной текст с отступом11 Знак,Body Text Indent Знак,Знак1 Знак,Body Text Indent1 Знак,Знак Знак Знак,Основной текст с отступом11 Знак Знак Знак,Footnote Text Char Знак Знак Знак1"/>
    <w:basedOn w:val="a0"/>
    <w:link w:val="af9"/>
    <w:rsid w:val="007409DF"/>
    <w:rPr>
      <w:rFonts w:ascii="Calibri" w:eastAsia="Arial Unicode MS" w:hAnsi="Calibri" w:cs="Calibri"/>
      <w:color w:val="00000A"/>
      <w:kern w:val="1"/>
      <w:sz w:val="24"/>
      <w:szCs w:val="24"/>
      <w:lang w:eastAsia="ru-RU"/>
    </w:rPr>
  </w:style>
  <w:style w:type="paragraph" w:styleId="afb">
    <w:name w:val="header"/>
    <w:aliases w:val="Header Char"/>
    <w:basedOn w:val="a"/>
    <w:link w:val="afc"/>
    <w:uiPriority w:val="99"/>
    <w:unhideWhenUsed/>
    <w:qFormat/>
    <w:rsid w:val="007409DF"/>
    <w:pPr>
      <w:tabs>
        <w:tab w:val="center" w:pos="4677"/>
        <w:tab w:val="right" w:pos="9355"/>
      </w:tabs>
      <w:spacing w:after="0" w:line="240" w:lineRule="auto"/>
    </w:pPr>
    <w:rPr>
      <w:rFonts w:eastAsiaTheme="minorEastAsia"/>
      <w:sz w:val="24"/>
      <w:szCs w:val="24"/>
      <w:lang w:eastAsia="ru-RU"/>
    </w:rPr>
  </w:style>
  <w:style w:type="character" w:customStyle="1" w:styleId="afc">
    <w:name w:val="Верхний колонтитул Знак"/>
    <w:aliases w:val="Header Char Знак"/>
    <w:basedOn w:val="a0"/>
    <w:link w:val="afb"/>
    <w:uiPriority w:val="99"/>
    <w:rsid w:val="007409DF"/>
    <w:rPr>
      <w:rFonts w:eastAsiaTheme="minorEastAsia"/>
      <w:sz w:val="24"/>
      <w:szCs w:val="24"/>
      <w:lang w:eastAsia="ru-RU"/>
    </w:rPr>
  </w:style>
  <w:style w:type="paragraph" w:styleId="afd">
    <w:name w:val="footer"/>
    <w:basedOn w:val="a"/>
    <w:link w:val="afe"/>
    <w:uiPriority w:val="99"/>
    <w:unhideWhenUsed/>
    <w:rsid w:val="007409DF"/>
    <w:pPr>
      <w:tabs>
        <w:tab w:val="center" w:pos="4677"/>
        <w:tab w:val="right" w:pos="9355"/>
      </w:tabs>
      <w:spacing w:after="0" w:line="240" w:lineRule="auto"/>
    </w:pPr>
    <w:rPr>
      <w:rFonts w:eastAsiaTheme="minorEastAsia"/>
      <w:sz w:val="24"/>
      <w:szCs w:val="24"/>
      <w:lang w:eastAsia="ru-RU"/>
    </w:rPr>
  </w:style>
  <w:style w:type="character" w:customStyle="1" w:styleId="afe">
    <w:name w:val="Нижний колонтитул Знак"/>
    <w:basedOn w:val="a0"/>
    <w:link w:val="afd"/>
    <w:uiPriority w:val="99"/>
    <w:rsid w:val="007409DF"/>
    <w:rPr>
      <w:rFonts w:eastAsiaTheme="minorEastAsia"/>
      <w:sz w:val="24"/>
      <w:szCs w:val="24"/>
      <w:lang w:eastAsia="ru-RU"/>
    </w:rPr>
  </w:style>
  <w:style w:type="paragraph" w:customStyle="1" w:styleId="aff">
    <w:name w:val="Основной"/>
    <w:basedOn w:val="a"/>
    <w:link w:val="aff0"/>
    <w:qFormat/>
    <w:rsid w:val="007409DF"/>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lang w:eastAsia="ru-RU"/>
    </w:rPr>
  </w:style>
  <w:style w:type="paragraph" w:customStyle="1" w:styleId="aff1">
    <w:name w:val="Буллит"/>
    <w:basedOn w:val="aff"/>
    <w:qFormat/>
    <w:rsid w:val="007409DF"/>
    <w:pPr>
      <w:ind w:firstLine="244"/>
    </w:pPr>
  </w:style>
  <w:style w:type="character" w:customStyle="1" w:styleId="11">
    <w:name w:val="Сноска1"/>
    <w:rsid w:val="007409DF"/>
    <w:rPr>
      <w:rFonts w:ascii="Times New Roman" w:hAnsi="Times New Roman" w:cs="Times New Roman"/>
      <w:vertAlign w:val="superscript"/>
    </w:rPr>
  </w:style>
  <w:style w:type="paragraph" w:customStyle="1" w:styleId="41">
    <w:name w:val="Заг 4"/>
    <w:basedOn w:val="a"/>
    <w:qFormat/>
    <w:rsid w:val="007409DF"/>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lang w:eastAsia="ru-RU"/>
    </w:rPr>
  </w:style>
  <w:style w:type="paragraph" w:customStyle="1" w:styleId="aff2">
    <w:name w:val="Сноска"/>
    <w:basedOn w:val="aff"/>
    <w:qFormat/>
    <w:rsid w:val="007409DF"/>
    <w:pPr>
      <w:spacing w:line="174" w:lineRule="atLeast"/>
    </w:pPr>
    <w:rPr>
      <w:sz w:val="17"/>
      <w:szCs w:val="17"/>
    </w:rPr>
  </w:style>
  <w:style w:type="paragraph" w:styleId="23">
    <w:name w:val="Body Text Indent 2"/>
    <w:basedOn w:val="a"/>
    <w:link w:val="24"/>
    <w:rsid w:val="007409DF"/>
    <w:pPr>
      <w:spacing w:after="0" w:line="240" w:lineRule="auto"/>
      <w:ind w:left="708"/>
    </w:pPr>
    <w:rPr>
      <w:rFonts w:ascii="Arial" w:eastAsia="Times New Roman" w:hAnsi="Arial" w:cs="Arial"/>
      <w:sz w:val="28"/>
      <w:szCs w:val="24"/>
      <w:lang w:eastAsia="ru-RU"/>
    </w:rPr>
  </w:style>
  <w:style w:type="character" w:customStyle="1" w:styleId="24">
    <w:name w:val="Основной текст с отступом 2 Знак"/>
    <w:basedOn w:val="a0"/>
    <w:link w:val="23"/>
    <w:rsid w:val="007409DF"/>
    <w:rPr>
      <w:rFonts w:ascii="Arial" w:eastAsia="Times New Roman" w:hAnsi="Arial" w:cs="Arial"/>
      <w:sz w:val="28"/>
      <w:szCs w:val="24"/>
      <w:lang w:eastAsia="ru-RU"/>
    </w:rPr>
  </w:style>
  <w:style w:type="paragraph" w:styleId="aff3">
    <w:name w:val="Normal (Web)"/>
    <w:aliases w:val="Знак,Обычный (веб) Знак1,Обычный (веб) Знак Знак,Обычный (веб) Знак1 Знак Знак,Обычный (веб) Знак Знак Знак Знак,Обычный (Web) Знак Знак Знак Знак,Знак Знак Знак1 Знак Знак Знак,Знак Знак Знак Знак Знак Знак Знак Знак Знак Знак"/>
    <w:basedOn w:val="a"/>
    <w:link w:val="aff4"/>
    <w:unhideWhenUsed/>
    <w:qFormat/>
    <w:rsid w:val="007409DF"/>
    <w:pPr>
      <w:spacing w:before="100" w:beforeAutospacing="1" w:after="100" w:afterAutospacing="1" w:line="240" w:lineRule="auto"/>
    </w:pPr>
    <w:rPr>
      <w:rFonts w:ascii="Times" w:eastAsiaTheme="minorEastAsia" w:hAnsi="Times" w:cs="Times New Roman"/>
      <w:sz w:val="20"/>
      <w:szCs w:val="20"/>
      <w:lang w:eastAsia="ru-RU"/>
    </w:rPr>
  </w:style>
  <w:style w:type="paragraph" w:customStyle="1" w:styleId="xl69">
    <w:name w:val="xl69"/>
    <w:basedOn w:val="a"/>
    <w:qFormat/>
    <w:rsid w:val="007409DF"/>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5">
    <w:name w:val="Table Grid"/>
    <w:basedOn w:val="a1"/>
    <w:uiPriority w:val="59"/>
    <w:rsid w:val="007409DF"/>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basedOn w:val="a0"/>
    <w:uiPriority w:val="99"/>
    <w:semiHidden/>
    <w:unhideWhenUsed/>
    <w:rsid w:val="007409DF"/>
    <w:rPr>
      <w:sz w:val="16"/>
      <w:szCs w:val="16"/>
    </w:rPr>
  </w:style>
  <w:style w:type="paragraph" w:styleId="aff7">
    <w:name w:val="annotation text"/>
    <w:basedOn w:val="a"/>
    <w:link w:val="aff8"/>
    <w:uiPriority w:val="99"/>
    <w:semiHidden/>
    <w:unhideWhenUsed/>
    <w:rsid w:val="007409DF"/>
    <w:pPr>
      <w:spacing w:line="240" w:lineRule="auto"/>
    </w:pPr>
    <w:rPr>
      <w:sz w:val="20"/>
      <w:szCs w:val="20"/>
    </w:rPr>
  </w:style>
  <w:style w:type="character" w:customStyle="1" w:styleId="aff8">
    <w:name w:val="Текст примечания Знак"/>
    <w:basedOn w:val="a0"/>
    <w:link w:val="aff7"/>
    <w:uiPriority w:val="99"/>
    <w:semiHidden/>
    <w:rsid w:val="007409DF"/>
    <w:rPr>
      <w:sz w:val="20"/>
      <w:szCs w:val="20"/>
    </w:rPr>
  </w:style>
  <w:style w:type="paragraph" w:styleId="aff9">
    <w:name w:val="annotation subject"/>
    <w:basedOn w:val="aff7"/>
    <w:next w:val="aff7"/>
    <w:link w:val="affa"/>
    <w:uiPriority w:val="99"/>
    <w:semiHidden/>
    <w:unhideWhenUsed/>
    <w:rsid w:val="007409DF"/>
    <w:rPr>
      <w:b/>
      <w:bCs/>
    </w:rPr>
  </w:style>
  <w:style w:type="character" w:customStyle="1" w:styleId="affa">
    <w:name w:val="Тема примечания Знак"/>
    <w:basedOn w:val="aff8"/>
    <w:link w:val="aff9"/>
    <w:uiPriority w:val="99"/>
    <w:semiHidden/>
    <w:rsid w:val="007409DF"/>
    <w:rPr>
      <w:b/>
      <w:bCs/>
      <w:sz w:val="20"/>
      <w:szCs w:val="20"/>
    </w:rPr>
  </w:style>
  <w:style w:type="paragraph" w:styleId="25">
    <w:name w:val="toc 2"/>
    <w:basedOn w:val="a"/>
    <w:next w:val="a"/>
    <w:autoRedefine/>
    <w:uiPriority w:val="39"/>
    <w:unhideWhenUsed/>
    <w:qFormat/>
    <w:rsid w:val="007409DF"/>
    <w:pPr>
      <w:spacing w:after="100" w:line="276" w:lineRule="auto"/>
      <w:ind w:left="220"/>
    </w:pPr>
    <w:rPr>
      <w:rFonts w:eastAsiaTheme="minorEastAsia"/>
      <w:lang w:eastAsia="ru-RU"/>
    </w:rPr>
  </w:style>
  <w:style w:type="paragraph" w:styleId="12">
    <w:name w:val="toc 1"/>
    <w:basedOn w:val="a"/>
    <w:next w:val="a"/>
    <w:autoRedefine/>
    <w:uiPriority w:val="39"/>
    <w:unhideWhenUsed/>
    <w:qFormat/>
    <w:rsid w:val="007409DF"/>
    <w:pPr>
      <w:spacing w:after="100" w:line="276" w:lineRule="auto"/>
    </w:pPr>
    <w:rPr>
      <w:rFonts w:eastAsiaTheme="minorEastAsia"/>
      <w:lang w:eastAsia="ru-RU"/>
    </w:rPr>
  </w:style>
  <w:style w:type="paragraph" w:styleId="31">
    <w:name w:val="toc 3"/>
    <w:basedOn w:val="a"/>
    <w:next w:val="a"/>
    <w:autoRedefine/>
    <w:uiPriority w:val="39"/>
    <w:unhideWhenUsed/>
    <w:qFormat/>
    <w:rsid w:val="007409DF"/>
    <w:pPr>
      <w:spacing w:after="100" w:line="276" w:lineRule="auto"/>
      <w:ind w:left="440"/>
    </w:pPr>
    <w:rPr>
      <w:rFonts w:eastAsiaTheme="minorEastAsia"/>
      <w:lang w:eastAsia="ru-RU"/>
    </w:rPr>
  </w:style>
  <w:style w:type="character" w:customStyle="1" w:styleId="aff4">
    <w:name w:val="Обычный (веб) Знак"/>
    <w:aliases w:val="Знак Знак1,Обычный (веб) Знак1 Знак,Обычный (веб) Знак Знак Знак,Обычный (веб) Знак1 Знак Знак Знак,Обычный (веб) Знак Знак Знак Знак Знак,Обычный (Web) Знак Знак Знак Знак Знак,Знак Знак Знак1 Знак Знак Знак Знак"/>
    <w:link w:val="aff3"/>
    <w:locked/>
    <w:rsid w:val="007409DF"/>
    <w:rPr>
      <w:rFonts w:ascii="Times" w:eastAsiaTheme="minorEastAsia" w:hAnsi="Times" w:cs="Times New Roman"/>
      <w:sz w:val="20"/>
      <w:szCs w:val="20"/>
      <w:lang w:eastAsia="ru-RU"/>
    </w:rPr>
  </w:style>
  <w:style w:type="paragraph" w:customStyle="1" w:styleId="affb">
    <w:name w:val="заголовок столбца"/>
    <w:basedOn w:val="a"/>
    <w:qFormat/>
    <w:rsid w:val="007409DF"/>
    <w:pPr>
      <w:suppressAutoHyphens/>
      <w:spacing w:line="240" w:lineRule="auto"/>
      <w:jc w:val="center"/>
    </w:pPr>
    <w:rPr>
      <w:rFonts w:ascii="Calibri" w:eastAsia="Times New Roman" w:hAnsi="Calibri" w:cs="Times New Roman"/>
      <w:b/>
      <w:color w:val="000000"/>
      <w:sz w:val="16"/>
      <w:szCs w:val="20"/>
      <w:lang w:eastAsia="ru-RU"/>
    </w:rPr>
  </w:style>
  <w:style w:type="paragraph" w:customStyle="1" w:styleId="Style27">
    <w:name w:val="Style27"/>
    <w:basedOn w:val="a"/>
    <w:uiPriority w:val="99"/>
    <w:qFormat/>
    <w:rsid w:val="007409DF"/>
    <w:pPr>
      <w:widowControl w:val="0"/>
      <w:autoSpaceDE w:val="0"/>
      <w:autoSpaceDN w:val="0"/>
      <w:adjustRightInd w:val="0"/>
      <w:spacing w:after="0" w:line="485" w:lineRule="exact"/>
      <w:ind w:firstLine="706"/>
      <w:jc w:val="both"/>
    </w:pPr>
    <w:rPr>
      <w:rFonts w:ascii="Times New Roman" w:eastAsia="Times New Roman" w:hAnsi="Times New Roman" w:cs="Times New Roman"/>
      <w:sz w:val="24"/>
      <w:szCs w:val="24"/>
      <w:lang w:eastAsia="ru-RU"/>
    </w:rPr>
  </w:style>
  <w:style w:type="paragraph" w:customStyle="1" w:styleId="Style51">
    <w:name w:val="Style51"/>
    <w:basedOn w:val="a"/>
    <w:uiPriority w:val="99"/>
    <w:qFormat/>
    <w:rsid w:val="007409DF"/>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paragraph" w:customStyle="1" w:styleId="Default">
    <w:name w:val="Default"/>
    <w:qFormat/>
    <w:rsid w:val="007409D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90">
    <w:name w:val="Font Style90"/>
    <w:uiPriority w:val="99"/>
    <w:rsid w:val="007409DF"/>
    <w:rPr>
      <w:rFonts w:ascii="Times New Roman" w:hAnsi="Times New Roman" w:cs="Times New Roman" w:hint="default"/>
      <w:color w:val="000000"/>
      <w:sz w:val="26"/>
      <w:szCs w:val="26"/>
    </w:rPr>
  </w:style>
  <w:style w:type="paragraph" w:customStyle="1" w:styleId="210">
    <w:name w:val="Основной текст с отступом 21"/>
    <w:basedOn w:val="a"/>
    <w:qFormat/>
    <w:rsid w:val="007409DF"/>
    <w:pPr>
      <w:widowControl w:val="0"/>
      <w:suppressAutoHyphens/>
      <w:spacing w:after="0" w:line="240" w:lineRule="auto"/>
      <w:ind w:firstLine="706"/>
      <w:jc w:val="both"/>
    </w:pPr>
    <w:rPr>
      <w:rFonts w:ascii="Arial" w:eastAsia="Arial Unicode MS" w:hAnsi="Arial" w:cs="Arial"/>
      <w:kern w:val="1"/>
      <w:sz w:val="28"/>
      <w:szCs w:val="28"/>
      <w:lang w:eastAsia="ar-SA"/>
    </w:rPr>
  </w:style>
  <w:style w:type="character" w:customStyle="1" w:styleId="c22">
    <w:name w:val="c22"/>
    <w:basedOn w:val="a0"/>
    <w:rsid w:val="007409DF"/>
  </w:style>
  <w:style w:type="paragraph" w:customStyle="1" w:styleId="c7">
    <w:name w:val="c7"/>
    <w:basedOn w:val="a"/>
    <w:qFormat/>
    <w:rsid w:val="007409DF"/>
    <w:pPr>
      <w:spacing w:before="90" w:after="90" w:line="240" w:lineRule="auto"/>
    </w:pPr>
    <w:rPr>
      <w:rFonts w:ascii="Times New Roman" w:eastAsia="Times New Roman" w:hAnsi="Times New Roman" w:cs="Times New Roman"/>
      <w:sz w:val="24"/>
      <w:szCs w:val="24"/>
      <w:lang w:eastAsia="ru-RU"/>
    </w:rPr>
  </w:style>
  <w:style w:type="character" w:customStyle="1" w:styleId="c12">
    <w:name w:val="c12"/>
    <w:basedOn w:val="a0"/>
    <w:rsid w:val="007409DF"/>
  </w:style>
  <w:style w:type="character" w:customStyle="1" w:styleId="c2">
    <w:name w:val="c2"/>
    <w:basedOn w:val="a0"/>
    <w:rsid w:val="007409DF"/>
  </w:style>
  <w:style w:type="paragraph" w:customStyle="1" w:styleId="c3">
    <w:name w:val="c3"/>
    <w:basedOn w:val="a"/>
    <w:qFormat/>
    <w:rsid w:val="007409DF"/>
    <w:pPr>
      <w:spacing w:before="90" w:after="90" w:line="240" w:lineRule="auto"/>
    </w:pPr>
    <w:rPr>
      <w:rFonts w:ascii="Times New Roman" w:eastAsia="Times New Roman" w:hAnsi="Times New Roman" w:cs="Times New Roman"/>
      <w:sz w:val="24"/>
      <w:szCs w:val="24"/>
      <w:lang w:eastAsia="ru-RU"/>
    </w:rPr>
  </w:style>
  <w:style w:type="character" w:customStyle="1" w:styleId="c11">
    <w:name w:val="c11"/>
    <w:basedOn w:val="a0"/>
    <w:rsid w:val="007409DF"/>
  </w:style>
  <w:style w:type="paragraph" w:customStyle="1" w:styleId="ParagraphStyle">
    <w:name w:val="Paragraph Style"/>
    <w:qFormat/>
    <w:rsid w:val="007409DF"/>
    <w:pPr>
      <w:autoSpaceDE w:val="0"/>
      <w:autoSpaceDN w:val="0"/>
      <w:adjustRightInd w:val="0"/>
      <w:spacing w:after="0" w:line="240" w:lineRule="auto"/>
    </w:pPr>
    <w:rPr>
      <w:rFonts w:ascii="Arial" w:hAnsi="Arial" w:cs="Arial"/>
      <w:sz w:val="24"/>
      <w:szCs w:val="24"/>
    </w:rPr>
  </w:style>
  <w:style w:type="character" w:customStyle="1" w:styleId="c0">
    <w:name w:val="c0"/>
    <w:basedOn w:val="a0"/>
    <w:rsid w:val="007409DF"/>
  </w:style>
  <w:style w:type="numbering" w:customStyle="1" w:styleId="13">
    <w:name w:val="Нет списка1"/>
    <w:next w:val="a2"/>
    <w:uiPriority w:val="99"/>
    <w:semiHidden/>
    <w:unhideWhenUsed/>
    <w:rsid w:val="007409DF"/>
  </w:style>
  <w:style w:type="paragraph" w:styleId="affc">
    <w:name w:val="Document Map"/>
    <w:basedOn w:val="a"/>
    <w:link w:val="affd"/>
    <w:uiPriority w:val="99"/>
    <w:semiHidden/>
    <w:unhideWhenUsed/>
    <w:rsid w:val="007409DF"/>
    <w:pPr>
      <w:spacing w:after="0" w:line="240" w:lineRule="auto"/>
    </w:pPr>
    <w:rPr>
      <w:rFonts w:ascii="Tahoma" w:eastAsia="Times New Roman" w:hAnsi="Tahoma" w:cs="Tahoma"/>
      <w:sz w:val="16"/>
      <w:szCs w:val="16"/>
      <w:lang w:eastAsia="ru-RU"/>
    </w:rPr>
  </w:style>
  <w:style w:type="character" w:customStyle="1" w:styleId="affd">
    <w:name w:val="Схема документа Знак"/>
    <w:basedOn w:val="a0"/>
    <w:link w:val="affc"/>
    <w:uiPriority w:val="99"/>
    <w:semiHidden/>
    <w:rsid w:val="007409DF"/>
    <w:rPr>
      <w:rFonts w:ascii="Tahoma" w:eastAsia="Times New Roman" w:hAnsi="Tahoma" w:cs="Tahoma"/>
      <w:sz w:val="16"/>
      <w:szCs w:val="16"/>
      <w:lang w:eastAsia="ru-RU"/>
    </w:rPr>
  </w:style>
  <w:style w:type="character" w:customStyle="1" w:styleId="apple-converted-space">
    <w:name w:val="apple-converted-space"/>
    <w:basedOn w:val="a0"/>
    <w:rsid w:val="007409DF"/>
  </w:style>
  <w:style w:type="table" w:customStyle="1" w:styleId="14">
    <w:name w:val="Сетка таблицы1"/>
    <w:basedOn w:val="a1"/>
    <w:uiPriority w:val="59"/>
    <w:rsid w:val="007409DF"/>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5">
    <w:name w:val="c5"/>
    <w:basedOn w:val="a"/>
    <w:qFormat/>
    <w:rsid w:val="007409DF"/>
    <w:pPr>
      <w:spacing w:before="90" w:after="90" w:line="240" w:lineRule="auto"/>
    </w:pPr>
    <w:rPr>
      <w:rFonts w:ascii="Times New Roman" w:eastAsia="Times New Roman" w:hAnsi="Times New Roman" w:cs="Times New Roman"/>
      <w:sz w:val="24"/>
      <w:szCs w:val="24"/>
      <w:lang w:eastAsia="ru-RU"/>
    </w:rPr>
  </w:style>
  <w:style w:type="paragraph" w:customStyle="1" w:styleId="Centered">
    <w:name w:val="Centered"/>
    <w:uiPriority w:val="99"/>
    <w:qFormat/>
    <w:rsid w:val="007409DF"/>
    <w:pPr>
      <w:autoSpaceDE w:val="0"/>
      <w:autoSpaceDN w:val="0"/>
      <w:adjustRightInd w:val="0"/>
      <w:spacing w:after="0" w:line="240" w:lineRule="auto"/>
      <w:jc w:val="center"/>
    </w:pPr>
    <w:rPr>
      <w:rFonts w:ascii="Arial" w:hAnsi="Arial" w:cs="Arial"/>
      <w:sz w:val="24"/>
      <w:szCs w:val="24"/>
    </w:rPr>
  </w:style>
  <w:style w:type="character" w:customStyle="1" w:styleId="Normaltext">
    <w:name w:val="Normal text"/>
    <w:uiPriority w:val="99"/>
    <w:rsid w:val="007409DF"/>
    <w:rPr>
      <w:color w:val="000000"/>
      <w:sz w:val="20"/>
      <w:szCs w:val="20"/>
    </w:rPr>
  </w:style>
  <w:style w:type="character" w:customStyle="1" w:styleId="Heading">
    <w:name w:val="Heading"/>
    <w:uiPriority w:val="99"/>
    <w:rsid w:val="007409DF"/>
    <w:rPr>
      <w:b/>
      <w:bCs/>
      <w:color w:val="0000FF"/>
      <w:sz w:val="20"/>
      <w:szCs w:val="20"/>
    </w:rPr>
  </w:style>
  <w:style w:type="character" w:customStyle="1" w:styleId="Subheading">
    <w:name w:val="Subheading"/>
    <w:uiPriority w:val="99"/>
    <w:rsid w:val="007409DF"/>
    <w:rPr>
      <w:b/>
      <w:bCs/>
      <w:color w:val="000080"/>
      <w:sz w:val="20"/>
      <w:szCs w:val="20"/>
    </w:rPr>
  </w:style>
  <w:style w:type="character" w:customStyle="1" w:styleId="Keywords">
    <w:name w:val="Keywords"/>
    <w:uiPriority w:val="99"/>
    <w:rsid w:val="007409DF"/>
    <w:rPr>
      <w:i/>
      <w:iCs/>
      <w:color w:val="800000"/>
      <w:sz w:val="20"/>
      <w:szCs w:val="20"/>
    </w:rPr>
  </w:style>
  <w:style w:type="character" w:customStyle="1" w:styleId="Jump1">
    <w:name w:val="Jump 1"/>
    <w:uiPriority w:val="99"/>
    <w:rsid w:val="007409DF"/>
    <w:rPr>
      <w:color w:val="008000"/>
      <w:sz w:val="20"/>
      <w:szCs w:val="20"/>
      <w:u w:val="single"/>
    </w:rPr>
  </w:style>
  <w:style w:type="character" w:customStyle="1" w:styleId="Jump2">
    <w:name w:val="Jump 2"/>
    <w:uiPriority w:val="99"/>
    <w:rsid w:val="007409DF"/>
    <w:rPr>
      <w:color w:val="008000"/>
      <w:sz w:val="20"/>
      <w:szCs w:val="20"/>
      <w:u w:val="single"/>
    </w:rPr>
  </w:style>
  <w:style w:type="character" w:customStyle="1" w:styleId="affe">
    <w:name w:val="Основной текст Знак"/>
    <w:basedOn w:val="a0"/>
    <w:link w:val="afff"/>
    <w:uiPriority w:val="99"/>
    <w:rsid w:val="007409DF"/>
    <w:rPr>
      <w:rFonts w:ascii="Times New Roman" w:eastAsia="Times New Roman" w:hAnsi="Times New Roman" w:cs="Times New Roman"/>
      <w:b/>
      <w:bCs/>
      <w:sz w:val="24"/>
      <w:szCs w:val="24"/>
      <w:lang w:eastAsia="ru-RU"/>
    </w:rPr>
  </w:style>
  <w:style w:type="paragraph" w:styleId="afff">
    <w:name w:val="Body Text"/>
    <w:basedOn w:val="a"/>
    <w:link w:val="affe"/>
    <w:uiPriority w:val="99"/>
    <w:unhideWhenUsed/>
    <w:rsid w:val="007409DF"/>
    <w:pPr>
      <w:spacing w:after="0" w:line="240" w:lineRule="auto"/>
    </w:pPr>
    <w:rPr>
      <w:rFonts w:ascii="Times New Roman" w:eastAsia="Times New Roman" w:hAnsi="Times New Roman" w:cs="Times New Roman"/>
      <w:b/>
      <w:bCs/>
      <w:sz w:val="24"/>
      <w:szCs w:val="24"/>
      <w:lang w:eastAsia="ru-RU"/>
    </w:rPr>
  </w:style>
  <w:style w:type="character" w:customStyle="1" w:styleId="15">
    <w:name w:val="Основной текст Знак1"/>
    <w:basedOn w:val="a0"/>
    <w:uiPriority w:val="99"/>
    <w:semiHidden/>
    <w:rsid w:val="007409DF"/>
  </w:style>
  <w:style w:type="character" w:customStyle="1" w:styleId="FontStyle19">
    <w:name w:val="Font Style19"/>
    <w:rsid w:val="007409DF"/>
    <w:rPr>
      <w:rFonts w:ascii="Times New Roman" w:hAnsi="Times New Roman" w:cs="Times New Roman"/>
      <w:sz w:val="22"/>
      <w:szCs w:val="22"/>
    </w:rPr>
  </w:style>
  <w:style w:type="paragraph" w:customStyle="1" w:styleId="16">
    <w:name w:val="Без интервала1"/>
    <w:qFormat/>
    <w:rsid w:val="007409DF"/>
    <w:pPr>
      <w:suppressAutoHyphens/>
      <w:spacing w:after="0" w:line="240" w:lineRule="auto"/>
    </w:pPr>
    <w:rPr>
      <w:rFonts w:ascii="Calibri" w:eastAsia="Calibri" w:hAnsi="Calibri" w:cs="Calibri"/>
      <w:lang w:eastAsia="ar-SA"/>
    </w:rPr>
  </w:style>
  <w:style w:type="paragraph" w:customStyle="1" w:styleId="razdel">
    <w:name w:val="razdel"/>
    <w:basedOn w:val="a"/>
    <w:qFormat/>
    <w:rsid w:val="007409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
    <w:name w:val="body"/>
    <w:basedOn w:val="a"/>
    <w:qFormat/>
    <w:rsid w:val="007409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2-msonormal">
    <w:name w:val="u-2-msonormal"/>
    <w:basedOn w:val="a"/>
    <w:qFormat/>
    <w:rsid w:val="007409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7409DF"/>
  </w:style>
  <w:style w:type="paragraph" w:customStyle="1" w:styleId="c38c0c12">
    <w:name w:val="c38 c0 c12"/>
    <w:basedOn w:val="a"/>
    <w:qFormat/>
    <w:rsid w:val="007409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8c0">
    <w:name w:val="c38 c0"/>
    <w:basedOn w:val="a"/>
    <w:qFormat/>
    <w:rsid w:val="007409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0">
    <w:name w:val="Новый"/>
    <w:basedOn w:val="a"/>
    <w:qFormat/>
    <w:rsid w:val="007409DF"/>
    <w:pPr>
      <w:spacing w:after="0"/>
      <w:ind w:firstLine="454"/>
      <w:jc w:val="both"/>
    </w:pPr>
    <w:rPr>
      <w:rFonts w:ascii="Times New Roman" w:eastAsia="Times New Roman" w:hAnsi="Times New Roman" w:cs="Times New Roman"/>
      <w:sz w:val="28"/>
      <w:szCs w:val="24"/>
      <w:lang w:eastAsia="ru-RU"/>
    </w:rPr>
  </w:style>
  <w:style w:type="paragraph" w:styleId="32">
    <w:name w:val="Body Text 3"/>
    <w:basedOn w:val="a"/>
    <w:link w:val="33"/>
    <w:uiPriority w:val="99"/>
    <w:rsid w:val="007409DF"/>
    <w:pPr>
      <w:spacing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uiPriority w:val="99"/>
    <w:rsid w:val="007409DF"/>
    <w:rPr>
      <w:rFonts w:ascii="Times New Roman" w:eastAsia="Times New Roman" w:hAnsi="Times New Roman" w:cs="Times New Roman"/>
      <w:sz w:val="16"/>
      <w:szCs w:val="16"/>
      <w:lang w:eastAsia="ru-RU"/>
    </w:rPr>
  </w:style>
  <w:style w:type="paragraph" w:styleId="afff1">
    <w:name w:val="Block Text"/>
    <w:basedOn w:val="a"/>
    <w:rsid w:val="007409DF"/>
    <w:pPr>
      <w:spacing w:after="0" w:line="480" w:lineRule="auto"/>
      <w:ind w:left="540" w:right="1418" w:firstLine="340"/>
      <w:jc w:val="both"/>
    </w:pPr>
    <w:rPr>
      <w:rFonts w:ascii="HA_Udr" w:eastAsia="Times New Roman" w:hAnsi="HA_Udr" w:cs="Times New Roman"/>
      <w:sz w:val="24"/>
      <w:szCs w:val="24"/>
      <w:lang w:eastAsia="ru-RU"/>
    </w:rPr>
  </w:style>
  <w:style w:type="paragraph" w:customStyle="1" w:styleId="26">
    <w:name w:val="Без интервала2"/>
    <w:qFormat/>
    <w:rsid w:val="007409DF"/>
    <w:pPr>
      <w:spacing w:after="0" w:line="240" w:lineRule="auto"/>
    </w:pPr>
    <w:rPr>
      <w:rFonts w:ascii="Calibri" w:eastAsia="Times New Roman" w:hAnsi="Calibri" w:cs="Times New Roman"/>
    </w:rPr>
  </w:style>
  <w:style w:type="table" w:customStyle="1" w:styleId="27">
    <w:name w:val="Сетка таблицы2"/>
    <w:basedOn w:val="a1"/>
    <w:uiPriority w:val="59"/>
    <w:rsid w:val="007409DF"/>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
    <w:name w:val="Сетка таблицы3"/>
    <w:basedOn w:val="a1"/>
    <w:next w:val="aff5"/>
    <w:uiPriority w:val="59"/>
    <w:rsid w:val="007409DF"/>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
    <w:name w:val="Сетка таблицы4"/>
    <w:basedOn w:val="a1"/>
    <w:next w:val="aff5"/>
    <w:uiPriority w:val="59"/>
    <w:rsid w:val="007409DF"/>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5">
    <w:name w:val="Заг 3"/>
    <w:basedOn w:val="a"/>
    <w:qFormat/>
    <w:rsid w:val="007409DF"/>
    <w:pPr>
      <w:keepNext/>
      <w:autoSpaceDE w:val="0"/>
      <w:autoSpaceDN w:val="0"/>
      <w:adjustRightInd w:val="0"/>
      <w:spacing w:before="255" w:after="113" w:line="240" w:lineRule="atLeast"/>
      <w:jc w:val="center"/>
      <w:textAlignment w:val="center"/>
    </w:pPr>
    <w:rPr>
      <w:rFonts w:ascii="PragmaticaC" w:eastAsia="Times New Roman" w:hAnsi="PragmaticaC" w:cs="PragmaticaC"/>
      <w:b/>
      <w:bCs/>
      <w:i/>
      <w:iCs/>
      <w:color w:val="000000"/>
      <w:sz w:val="23"/>
      <w:szCs w:val="23"/>
      <w:lang w:eastAsia="ru-RU"/>
    </w:rPr>
  </w:style>
  <w:style w:type="character" w:customStyle="1" w:styleId="s12">
    <w:name w:val="s12"/>
    <w:rsid w:val="007409DF"/>
  </w:style>
  <w:style w:type="paragraph" w:customStyle="1" w:styleId="p23">
    <w:name w:val="p23"/>
    <w:basedOn w:val="a"/>
    <w:qFormat/>
    <w:rsid w:val="007409DF"/>
    <w:pPr>
      <w:spacing w:before="280" w:after="280" w:line="240" w:lineRule="auto"/>
    </w:pPr>
    <w:rPr>
      <w:rFonts w:ascii="Times New Roman" w:eastAsia="Times New Roman" w:hAnsi="Times New Roman" w:cs="Times New Roman"/>
      <w:kern w:val="1"/>
      <w:sz w:val="24"/>
      <w:szCs w:val="24"/>
      <w:lang w:eastAsia="he-IL" w:bidi="he-IL"/>
    </w:rPr>
  </w:style>
  <w:style w:type="paragraph" w:customStyle="1" w:styleId="p22">
    <w:name w:val="p22"/>
    <w:basedOn w:val="a"/>
    <w:qFormat/>
    <w:rsid w:val="007409DF"/>
    <w:pPr>
      <w:spacing w:before="280" w:after="280" w:line="240" w:lineRule="auto"/>
    </w:pPr>
    <w:rPr>
      <w:rFonts w:ascii="Times New Roman" w:eastAsia="Times New Roman" w:hAnsi="Times New Roman" w:cs="Times New Roman"/>
      <w:kern w:val="1"/>
      <w:sz w:val="24"/>
      <w:szCs w:val="24"/>
      <w:lang w:eastAsia="he-IL" w:bidi="he-IL"/>
    </w:rPr>
  </w:style>
  <w:style w:type="paragraph" w:customStyle="1" w:styleId="western">
    <w:name w:val="western"/>
    <w:basedOn w:val="a"/>
    <w:qFormat/>
    <w:rsid w:val="007409DF"/>
    <w:pPr>
      <w:spacing w:before="280" w:after="0" w:line="240" w:lineRule="auto"/>
    </w:pPr>
    <w:rPr>
      <w:rFonts w:ascii="Times New Roman" w:eastAsia="Times New Roman" w:hAnsi="Times New Roman" w:cs="Times New Roman"/>
      <w:color w:val="000000"/>
      <w:kern w:val="1"/>
      <w:sz w:val="24"/>
      <w:szCs w:val="24"/>
      <w:lang w:eastAsia="ar-SA"/>
    </w:rPr>
  </w:style>
  <w:style w:type="character" w:customStyle="1" w:styleId="s13">
    <w:name w:val="s13"/>
    <w:rsid w:val="007409DF"/>
  </w:style>
  <w:style w:type="paragraph" w:customStyle="1" w:styleId="p28">
    <w:name w:val="p28"/>
    <w:basedOn w:val="a"/>
    <w:qFormat/>
    <w:rsid w:val="007409D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4">
    <w:name w:val="c4"/>
    <w:basedOn w:val="a"/>
    <w:qFormat/>
    <w:rsid w:val="007409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7409DF"/>
  </w:style>
  <w:style w:type="paragraph" w:customStyle="1" w:styleId="17">
    <w:name w:val="Абзац списка1"/>
    <w:basedOn w:val="a"/>
    <w:qFormat/>
    <w:rsid w:val="007409DF"/>
    <w:pPr>
      <w:suppressAutoHyphens/>
      <w:spacing w:after="0"/>
      <w:ind w:left="720"/>
    </w:pPr>
    <w:rPr>
      <w:rFonts w:ascii="Times New Roman" w:eastAsia="Calibri" w:hAnsi="Times New Roman" w:cs="Times New Roman"/>
      <w:kern w:val="1"/>
      <w:sz w:val="24"/>
      <w:szCs w:val="24"/>
      <w:lang w:eastAsia="ar-SA"/>
    </w:rPr>
  </w:style>
  <w:style w:type="character" w:customStyle="1" w:styleId="s2">
    <w:name w:val="s2"/>
    <w:rsid w:val="007409DF"/>
  </w:style>
  <w:style w:type="paragraph" w:customStyle="1" w:styleId="p6">
    <w:name w:val="p6"/>
    <w:basedOn w:val="a"/>
    <w:qFormat/>
    <w:rsid w:val="007409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
    <w:name w:val="Заголовок 11"/>
    <w:basedOn w:val="a"/>
    <w:next w:val="a"/>
    <w:uiPriority w:val="9"/>
    <w:qFormat/>
    <w:rsid w:val="007409DF"/>
    <w:pPr>
      <w:keepNext/>
      <w:keepLines/>
      <w:spacing w:before="480" w:after="0" w:line="276" w:lineRule="auto"/>
      <w:outlineLvl w:val="0"/>
    </w:pPr>
    <w:rPr>
      <w:rFonts w:ascii="Cambria" w:eastAsia="Times New Roman" w:hAnsi="Cambria" w:cs="Times New Roman"/>
      <w:b/>
      <w:bCs/>
      <w:color w:val="365F91"/>
      <w:sz w:val="28"/>
      <w:szCs w:val="28"/>
      <w:lang w:eastAsia="ru-RU"/>
    </w:rPr>
  </w:style>
  <w:style w:type="paragraph" w:customStyle="1" w:styleId="211">
    <w:name w:val="Заголовок 21"/>
    <w:basedOn w:val="a"/>
    <w:next w:val="a"/>
    <w:uiPriority w:val="9"/>
    <w:unhideWhenUsed/>
    <w:qFormat/>
    <w:rsid w:val="007409DF"/>
    <w:pPr>
      <w:keepNext/>
      <w:keepLines/>
      <w:spacing w:before="200" w:after="0" w:line="276" w:lineRule="auto"/>
      <w:outlineLvl w:val="1"/>
    </w:pPr>
    <w:rPr>
      <w:rFonts w:ascii="Cambria" w:eastAsia="Times New Roman" w:hAnsi="Cambria" w:cs="Times New Roman"/>
      <w:b/>
      <w:bCs/>
      <w:color w:val="4F81BD"/>
      <w:sz w:val="26"/>
      <w:szCs w:val="26"/>
      <w:lang w:eastAsia="ru-RU"/>
    </w:rPr>
  </w:style>
  <w:style w:type="paragraph" w:customStyle="1" w:styleId="310">
    <w:name w:val="Заголовок 31"/>
    <w:basedOn w:val="a"/>
    <w:next w:val="a"/>
    <w:uiPriority w:val="9"/>
    <w:unhideWhenUsed/>
    <w:qFormat/>
    <w:rsid w:val="007409DF"/>
    <w:pPr>
      <w:keepNext/>
      <w:keepLines/>
      <w:spacing w:before="200" w:after="0" w:line="276" w:lineRule="auto"/>
      <w:outlineLvl w:val="2"/>
    </w:pPr>
    <w:rPr>
      <w:rFonts w:ascii="Cambria" w:eastAsia="Times New Roman" w:hAnsi="Cambria" w:cs="Times New Roman"/>
      <w:b/>
      <w:bCs/>
      <w:color w:val="4F81BD"/>
      <w:lang w:eastAsia="ru-RU"/>
    </w:rPr>
  </w:style>
  <w:style w:type="paragraph" w:customStyle="1" w:styleId="410">
    <w:name w:val="Заголовок 41"/>
    <w:basedOn w:val="a"/>
    <w:next w:val="a"/>
    <w:uiPriority w:val="9"/>
    <w:semiHidden/>
    <w:unhideWhenUsed/>
    <w:qFormat/>
    <w:rsid w:val="007409DF"/>
    <w:pPr>
      <w:keepNext/>
      <w:keepLines/>
      <w:spacing w:before="40" w:after="0" w:line="276" w:lineRule="auto"/>
      <w:outlineLvl w:val="3"/>
    </w:pPr>
    <w:rPr>
      <w:rFonts w:ascii="Cambria" w:eastAsia="Times New Roman" w:hAnsi="Cambria" w:cs="Times New Roman"/>
      <w:i/>
      <w:iCs/>
      <w:color w:val="365F91"/>
      <w:lang w:eastAsia="ru-RU"/>
    </w:rPr>
  </w:style>
  <w:style w:type="paragraph" w:customStyle="1" w:styleId="programbody">
    <w:name w:val="program body"/>
    <w:uiPriority w:val="99"/>
    <w:qFormat/>
    <w:rsid w:val="007409DF"/>
    <w:pPr>
      <w:suppressAutoHyphens/>
      <w:autoSpaceDE w:val="0"/>
      <w:spacing w:after="0" w:line="260" w:lineRule="atLeast"/>
      <w:ind w:firstLine="567"/>
      <w:jc w:val="both"/>
    </w:pPr>
    <w:rPr>
      <w:rFonts w:ascii="NewBaskervilleExpOdC" w:eastAsia="Times New Roman" w:hAnsi="NewBaskervilleExpOdC" w:cs="NewBaskervilleExpOdC"/>
      <w:color w:val="000000"/>
      <w:kern w:val="1"/>
      <w:sz w:val="21"/>
      <w:szCs w:val="21"/>
      <w:lang w:eastAsia="ar-SA"/>
    </w:rPr>
  </w:style>
  <w:style w:type="character" w:customStyle="1" w:styleId="color24">
    <w:name w:val="color_24"/>
    <w:basedOn w:val="a0"/>
    <w:rsid w:val="007409DF"/>
  </w:style>
  <w:style w:type="character" w:customStyle="1" w:styleId="color2">
    <w:name w:val="color_2"/>
    <w:basedOn w:val="a0"/>
    <w:rsid w:val="007409DF"/>
  </w:style>
  <w:style w:type="paragraph" w:customStyle="1" w:styleId="c1">
    <w:name w:val="c1"/>
    <w:basedOn w:val="a"/>
    <w:uiPriority w:val="99"/>
    <w:qFormat/>
    <w:rsid w:val="007409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23">
    <w:name w:val="fontstyle23"/>
    <w:basedOn w:val="a0"/>
    <w:rsid w:val="007409DF"/>
  </w:style>
  <w:style w:type="character" w:customStyle="1" w:styleId="fontstyle24">
    <w:name w:val="fontstyle24"/>
    <w:basedOn w:val="a0"/>
    <w:rsid w:val="007409DF"/>
  </w:style>
  <w:style w:type="paragraph" w:customStyle="1" w:styleId="28">
    <w:name w:val="Абзац списка2"/>
    <w:basedOn w:val="a"/>
    <w:uiPriority w:val="99"/>
    <w:qFormat/>
    <w:rsid w:val="007409DF"/>
    <w:pPr>
      <w:widowControl w:val="0"/>
      <w:suppressAutoHyphens/>
      <w:spacing w:after="0" w:line="240" w:lineRule="auto"/>
      <w:ind w:left="720"/>
    </w:pPr>
    <w:rPr>
      <w:rFonts w:ascii="Times New Roman" w:eastAsia="Arial Unicode MS" w:hAnsi="Times New Roman" w:cs="Arial Unicode MS"/>
      <w:kern w:val="1"/>
      <w:sz w:val="24"/>
      <w:szCs w:val="24"/>
      <w:lang w:eastAsia="hi-IN" w:bidi="hi-IN"/>
    </w:rPr>
  </w:style>
  <w:style w:type="paragraph" w:customStyle="1" w:styleId="36">
    <w:name w:val="Абзац списка3"/>
    <w:basedOn w:val="a"/>
    <w:uiPriority w:val="99"/>
    <w:qFormat/>
    <w:rsid w:val="007409DF"/>
    <w:pPr>
      <w:widowControl w:val="0"/>
      <w:suppressAutoHyphens/>
      <w:spacing w:after="0" w:line="240" w:lineRule="auto"/>
      <w:ind w:left="720"/>
    </w:pPr>
    <w:rPr>
      <w:rFonts w:ascii="Times New Roman" w:eastAsia="Arial Unicode MS" w:hAnsi="Times New Roman" w:cs="Arial Unicode MS"/>
      <w:kern w:val="1"/>
      <w:sz w:val="24"/>
      <w:szCs w:val="24"/>
      <w:lang w:eastAsia="hi-IN" w:bidi="hi-IN"/>
    </w:rPr>
  </w:style>
  <w:style w:type="character" w:customStyle="1" w:styleId="Zag11">
    <w:name w:val="Zag_11"/>
    <w:uiPriority w:val="99"/>
    <w:rsid w:val="007409DF"/>
  </w:style>
  <w:style w:type="character" w:customStyle="1" w:styleId="111">
    <w:name w:val="Заголовок 1 Знак1"/>
    <w:basedOn w:val="a0"/>
    <w:uiPriority w:val="9"/>
    <w:rsid w:val="007409DF"/>
    <w:rPr>
      <w:rFonts w:asciiTheme="majorHAnsi" w:eastAsiaTheme="majorEastAsia" w:hAnsiTheme="majorHAnsi" w:cstheme="majorBidi"/>
      <w:color w:val="365F91" w:themeColor="accent1" w:themeShade="BF"/>
      <w:sz w:val="32"/>
      <w:szCs w:val="32"/>
    </w:rPr>
  </w:style>
  <w:style w:type="character" w:customStyle="1" w:styleId="212">
    <w:name w:val="Заголовок 2 Знак1"/>
    <w:basedOn w:val="a0"/>
    <w:uiPriority w:val="9"/>
    <w:semiHidden/>
    <w:rsid w:val="007409DF"/>
    <w:rPr>
      <w:rFonts w:asciiTheme="majorHAnsi" w:eastAsiaTheme="majorEastAsia" w:hAnsiTheme="majorHAnsi" w:cstheme="majorBidi"/>
      <w:color w:val="365F91" w:themeColor="accent1" w:themeShade="BF"/>
      <w:sz w:val="26"/>
      <w:szCs w:val="26"/>
    </w:rPr>
  </w:style>
  <w:style w:type="character" w:customStyle="1" w:styleId="311">
    <w:name w:val="Заголовок 3 Знак1"/>
    <w:basedOn w:val="a0"/>
    <w:uiPriority w:val="9"/>
    <w:semiHidden/>
    <w:rsid w:val="007409DF"/>
    <w:rPr>
      <w:rFonts w:asciiTheme="majorHAnsi" w:eastAsiaTheme="majorEastAsia" w:hAnsiTheme="majorHAnsi" w:cstheme="majorBidi"/>
      <w:color w:val="243F60" w:themeColor="accent1" w:themeShade="7F"/>
      <w:sz w:val="24"/>
      <w:szCs w:val="24"/>
    </w:rPr>
  </w:style>
  <w:style w:type="character" w:customStyle="1" w:styleId="411">
    <w:name w:val="Заголовок 4 Знак1"/>
    <w:basedOn w:val="a0"/>
    <w:uiPriority w:val="9"/>
    <w:semiHidden/>
    <w:rsid w:val="007409DF"/>
    <w:rPr>
      <w:rFonts w:asciiTheme="majorHAnsi" w:eastAsiaTheme="majorEastAsia" w:hAnsiTheme="majorHAnsi" w:cstheme="majorBidi"/>
      <w:i/>
      <w:iCs/>
      <w:color w:val="365F91" w:themeColor="accent1" w:themeShade="BF"/>
    </w:rPr>
  </w:style>
  <w:style w:type="paragraph" w:customStyle="1" w:styleId="p1">
    <w:name w:val="p1"/>
    <w:basedOn w:val="a"/>
    <w:qFormat/>
    <w:rsid w:val="007409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2">
    <w:name w:val="Body Text Indent"/>
    <w:basedOn w:val="a"/>
    <w:link w:val="afff3"/>
    <w:uiPriority w:val="99"/>
    <w:semiHidden/>
    <w:unhideWhenUsed/>
    <w:rsid w:val="007409DF"/>
    <w:pPr>
      <w:spacing w:line="276" w:lineRule="auto"/>
      <w:ind w:left="283"/>
    </w:pPr>
  </w:style>
  <w:style w:type="character" w:customStyle="1" w:styleId="afff3">
    <w:name w:val="Основной текст с отступом Знак"/>
    <w:basedOn w:val="a0"/>
    <w:link w:val="afff2"/>
    <w:uiPriority w:val="99"/>
    <w:semiHidden/>
    <w:rsid w:val="007409DF"/>
  </w:style>
  <w:style w:type="table" w:customStyle="1" w:styleId="51">
    <w:name w:val="Сетка таблицы5"/>
    <w:basedOn w:val="a1"/>
    <w:next w:val="aff5"/>
    <w:uiPriority w:val="59"/>
    <w:rsid w:val="007409DF"/>
    <w:pPr>
      <w:spacing w:after="0" w:line="240" w:lineRule="auto"/>
    </w:pPr>
    <w:rPr>
      <w:rFonts w:ascii="Cambria" w:hAnsi="Cambr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qFormat/>
    <w:rsid w:val="007409D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msonormal0">
    <w:name w:val="msonormal"/>
    <w:basedOn w:val="a"/>
    <w:uiPriority w:val="99"/>
    <w:qFormat/>
    <w:rsid w:val="007409D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43">
    <w:name w:val="Абзац списка4"/>
    <w:basedOn w:val="a"/>
    <w:uiPriority w:val="99"/>
    <w:qFormat/>
    <w:rsid w:val="007409DF"/>
    <w:pPr>
      <w:widowControl w:val="0"/>
      <w:suppressAutoHyphens/>
      <w:spacing w:after="0" w:line="240" w:lineRule="auto"/>
      <w:ind w:left="720"/>
    </w:pPr>
    <w:rPr>
      <w:rFonts w:ascii="Times New Roman" w:eastAsia="Arial Unicode MS" w:hAnsi="Times New Roman" w:cs="Arial Unicode MS"/>
      <w:kern w:val="1"/>
      <w:sz w:val="24"/>
      <w:szCs w:val="24"/>
      <w:lang w:eastAsia="hi-IN" w:bidi="hi-IN"/>
    </w:rPr>
  </w:style>
  <w:style w:type="paragraph" w:customStyle="1" w:styleId="programsubhead">
    <w:name w:val="program subhead"/>
    <w:uiPriority w:val="99"/>
    <w:qFormat/>
    <w:rsid w:val="007409DF"/>
    <w:pPr>
      <w:suppressAutoHyphens/>
      <w:autoSpaceDE w:val="0"/>
      <w:spacing w:before="142" w:after="136" w:line="260" w:lineRule="atLeast"/>
      <w:jc w:val="center"/>
    </w:pPr>
    <w:rPr>
      <w:rFonts w:ascii="NewBaskervilleExpOdC" w:eastAsia="Times New Roman" w:hAnsi="NewBaskervilleExpOdC" w:cs="NewBaskervilleExpOdC"/>
      <w:b/>
      <w:bCs/>
      <w:kern w:val="1"/>
      <w:lang w:eastAsia="ar-SA"/>
    </w:rPr>
  </w:style>
  <w:style w:type="paragraph" w:customStyle="1" w:styleId="37">
    <w:name w:val="Основной текст3"/>
    <w:basedOn w:val="a"/>
    <w:uiPriority w:val="99"/>
    <w:rsid w:val="007409DF"/>
    <w:pPr>
      <w:widowControl w:val="0"/>
      <w:shd w:val="clear" w:color="auto" w:fill="FFFFFF"/>
      <w:spacing w:before="300" w:after="0" w:line="250" w:lineRule="exact"/>
      <w:ind w:firstLine="540"/>
      <w:jc w:val="both"/>
    </w:pPr>
    <w:rPr>
      <w:rFonts w:ascii="Arial" w:eastAsia="Courier New" w:hAnsi="Arial" w:cs="Arial"/>
    </w:rPr>
  </w:style>
  <w:style w:type="character" w:customStyle="1" w:styleId="aff0">
    <w:name w:val="Основной Знак"/>
    <w:link w:val="aff"/>
    <w:rsid w:val="007409DF"/>
    <w:rPr>
      <w:rFonts w:ascii="NewtonCSanPin" w:eastAsia="Times New Roman" w:hAnsi="NewtonCSanPin" w:cs="NewtonCSanPin"/>
      <w:color w:val="000000"/>
      <w:sz w:val="21"/>
      <w:szCs w:val="21"/>
      <w:lang w:eastAsia="ru-RU"/>
    </w:rPr>
  </w:style>
  <w:style w:type="table" w:customStyle="1" w:styleId="61">
    <w:name w:val="Сетка таблицы6"/>
    <w:basedOn w:val="a1"/>
    <w:next w:val="aff5"/>
    <w:uiPriority w:val="99"/>
    <w:rsid w:val="00740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2"/>
    <w:uiPriority w:val="99"/>
    <w:semiHidden/>
    <w:unhideWhenUsed/>
    <w:rsid w:val="007409DF"/>
  </w:style>
  <w:style w:type="numbering" w:customStyle="1" w:styleId="112">
    <w:name w:val="Нет списка11"/>
    <w:next w:val="a2"/>
    <w:uiPriority w:val="99"/>
    <w:semiHidden/>
    <w:unhideWhenUsed/>
    <w:rsid w:val="007409DF"/>
  </w:style>
  <w:style w:type="numbering" w:customStyle="1" w:styleId="1110">
    <w:name w:val="Нет списка111"/>
    <w:next w:val="a2"/>
    <w:uiPriority w:val="99"/>
    <w:semiHidden/>
    <w:unhideWhenUsed/>
    <w:rsid w:val="007409DF"/>
  </w:style>
  <w:style w:type="numbering" w:customStyle="1" w:styleId="38">
    <w:name w:val="Нет списка3"/>
    <w:next w:val="a2"/>
    <w:semiHidden/>
    <w:rsid w:val="007409DF"/>
  </w:style>
  <w:style w:type="table" w:customStyle="1" w:styleId="71">
    <w:name w:val="Сетка таблицы7"/>
    <w:basedOn w:val="a1"/>
    <w:next w:val="aff5"/>
    <w:rsid w:val="007409D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FollowedHyperlink"/>
    <w:basedOn w:val="a0"/>
    <w:uiPriority w:val="99"/>
    <w:semiHidden/>
    <w:unhideWhenUsed/>
    <w:rsid w:val="007409DF"/>
    <w:rPr>
      <w:color w:val="800080" w:themeColor="followedHyperlink"/>
      <w:u w:val="single"/>
    </w:rPr>
  </w:style>
  <w:style w:type="character" w:customStyle="1" w:styleId="18">
    <w:name w:val="Текст сноски Знак1"/>
    <w:aliases w:val="Основной текст с отступом1 Знак1,Основной текст с отступом11 Знак1,Body Text Indent Знак1,Знак1 Знак1,Body Text Indent1 Знак1,Знак Знак Знак1,Основной текст с отступом11 Знак Знак Знак1,Footnote Text Char Знак Знак Знак2"/>
    <w:basedOn w:val="a0"/>
    <w:semiHidden/>
    <w:rsid w:val="007409DF"/>
    <w:rPr>
      <w:sz w:val="20"/>
      <w:szCs w:val="20"/>
    </w:rPr>
  </w:style>
  <w:style w:type="character" w:customStyle="1" w:styleId="19">
    <w:name w:val="Верхний колонтитул Знак1"/>
    <w:aliases w:val="Header Char Знак1"/>
    <w:basedOn w:val="a0"/>
    <w:uiPriority w:val="99"/>
    <w:semiHidden/>
    <w:rsid w:val="007409DF"/>
  </w:style>
  <w:style w:type="character" w:customStyle="1" w:styleId="1a">
    <w:name w:val="Текст примечания Знак1"/>
    <w:basedOn w:val="a0"/>
    <w:uiPriority w:val="99"/>
    <w:semiHidden/>
    <w:rsid w:val="007409DF"/>
    <w:rPr>
      <w:sz w:val="20"/>
      <w:szCs w:val="20"/>
    </w:rPr>
  </w:style>
  <w:style w:type="character" w:customStyle="1" w:styleId="710">
    <w:name w:val="Заголовок 7 Знак1"/>
    <w:basedOn w:val="a0"/>
    <w:semiHidden/>
    <w:rsid w:val="007409DF"/>
    <w:rPr>
      <w:rFonts w:asciiTheme="majorHAnsi" w:eastAsiaTheme="majorEastAsia" w:hAnsiTheme="majorHAnsi" w:cstheme="majorBidi"/>
      <w:i/>
      <w:iCs/>
      <w:color w:val="404040" w:themeColor="text1" w:themeTint="BF"/>
      <w:sz w:val="22"/>
      <w:szCs w:val="22"/>
    </w:rPr>
  </w:style>
  <w:style w:type="character" w:customStyle="1" w:styleId="81">
    <w:name w:val="Заголовок 8 Знак1"/>
    <w:basedOn w:val="a0"/>
    <w:semiHidden/>
    <w:rsid w:val="007409DF"/>
    <w:rPr>
      <w:rFonts w:asciiTheme="majorHAnsi" w:eastAsiaTheme="majorEastAsia" w:hAnsiTheme="majorHAnsi" w:cstheme="majorBidi"/>
      <w:color w:val="404040" w:themeColor="text1" w:themeTint="BF"/>
    </w:rPr>
  </w:style>
  <w:style w:type="character" w:customStyle="1" w:styleId="91">
    <w:name w:val="Заголовок 9 Знак1"/>
    <w:basedOn w:val="a0"/>
    <w:semiHidden/>
    <w:rsid w:val="007409DF"/>
    <w:rPr>
      <w:rFonts w:asciiTheme="majorHAnsi" w:eastAsiaTheme="majorEastAsia" w:hAnsiTheme="majorHAnsi" w:cstheme="majorBidi"/>
      <w:i/>
      <w:iCs/>
      <w:color w:val="404040" w:themeColor="text1" w:themeTint="BF"/>
    </w:rPr>
  </w:style>
  <w:style w:type="character" w:customStyle="1" w:styleId="1b">
    <w:name w:val="Название Знак1"/>
    <w:basedOn w:val="a0"/>
    <w:uiPriority w:val="10"/>
    <w:rsid w:val="007409DF"/>
    <w:rPr>
      <w:rFonts w:asciiTheme="majorHAnsi" w:eastAsiaTheme="majorEastAsia" w:hAnsiTheme="majorHAnsi" w:cstheme="majorBidi"/>
      <w:color w:val="17365D" w:themeColor="text2" w:themeShade="BF"/>
      <w:spacing w:val="5"/>
      <w:kern w:val="28"/>
      <w:sz w:val="52"/>
      <w:szCs w:val="52"/>
    </w:rPr>
  </w:style>
  <w:style w:type="character" w:customStyle="1" w:styleId="1c">
    <w:name w:val="Подзаголовок Знак1"/>
    <w:basedOn w:val="a0"/>
    <w:uiPriority w:val="11"/>
    <w:rsid w:val="007409DF"/>
    <w:rPr>
      <w:rFonts w:asciiTheme="majorHAnsi" w:eastAsiaTheme="majorEastAsia" w:hAnsiTheme="majorHAnsi" w:cstheme="majorBidi"/>
      <w:i/>
      <w:iCs/>
      <w:color w:val="4F81BD" w:themeColor="accent1"/>
      <w:spacing w:val="15"/>
      <w:sz w:val="24"/>
      <w:szCs w:val="24"/>
    </w:rPr>
  </w:style>
  <w:style w:type="character" w:customStyle="1" w:styleId="213">
    <w:name w:val="Цитата 2 Знак1"/>
    <w:basedOn w:val="a0"/>
    <w:uiPriority w:val="29"/>
    <w:rsid w:val="007409DF"/>
    <w:rPr>
      <w:i/>
      <w:iCs/>
      <w:color w:val="000000" w:themeColor="text1"/>
    </w:rPr>
  </w:style>
  <w:style w:type="character" w:customStyle="1" w:styleId="1d">
    <w:name w:val="Выделенная цитата Знак1"/>
    <w:basedOn w:val="a0"/>
    <w:uiPriority w:val="30"/>
    <w:rsid w:val="007409DF"/>
    <w:rPr>
      <w:b/>
      <w:bCs/>
      <w:i/>
      <w:iCs/>
      <w:color w:val="4F81BD" w:themeColor="accent1"/>
    </w:rPr>
  </w:style>
  <w:style w:type="character" w:customStyle="1" w:styleId="1e">
    <w:name w:val="Текст выноски Знак1"/>
    <w:basedOn w:val="a0"/>
    <w:uiPriority w:val="99"/>
    <w:semiHidden/>
    <w:rsid w:val="007409DF"/>
    <w:rPr>
      <w:rFonts w:ascii="Tahoma" w:hAnsi="Tahoma" w:cs="Tahoma"/>
      <w:sz w:val="16"/>
      <w:szCs w:val="16"/>
    </w:rPr>
  </w:style>
  <w:style w:type="character" w:customStyle="1" w:styleId="1f">
    <w:name w:val="Нижний колонтитул Знак1"/>
    <w:basedOn w:val="a0"/>
    <w:uiPriority w:val="99"/>
    <w:semiHidden/>
    <w:rsid w:val="007409DF"/>
  </w:style>
  <w:style w:type="character" w:customStyle="1" w:styleId="214">
    <w:name w:val="Основной текст с отступом 2 Знак1"/>
    <w:basedOn w:val="a0"/>
    <w:semiHidden/>
    <w:rsid w:val="007409DF"/>
  </w:style>
  <w:style w:type="character" w:customStyle="1" w:styleId="1f0">
    <w:name w:val="Тема примечания Знак1"/>
    <w:basedOn w:val="1a"/>
    <w:uiPriority w:val="99"/>
    <w:semiHidden/>
    <w:rsid w:val="007409DF"/>
    <w:rPr>
      <w:b/>
      <w:bCs/>
      <w:sz w:val="20"/>
      <w:szCs w:val="20"/>
    </w:rPr>
  </w:style>
  <w:style w:type="character" w:customStyle="1" w:styleId="1f1">
    <w:name w:val="Схема документа Знак1"/>
    <w:basedOn w:val="a0"/>
    <w:uiPriority w:val="99"/>
    <w:semiHidden/>
    <w:rsid w:val="007409DF"/>
    <w:rPr>
      <w:rFonts w:ascii="Tahoma" w:hAnsi="Tahoma" w:cs="Tahoma"/>
      <w:sz w:val="16"/>
      <w:szCs w:val="16"/>
    </w:rPr>
  </w:style>
  <w:style w:type="character" w:customStyle="1" w:styleId="312">
    <w:name w:val="Основной текст 3 Знак1"/>
    <w:basedOn w:val="a0"/>
    <w:uiPriority w:val="99"/>
    <w:semiHidden/>
    <w:rsid w:val="007409DF"/>
    <w:rPr>
      <w:sz w:val="16"/>
      <w:szCs w:val="16"/>
    </w:rPr>
  </w:style>
  <w:style w:type="character" w:customStyle="1" w:styleId="1f2">
    <w:name w:val="Основной текст с отступом Знак1"/>
    <w:basedOn w:val="a0"/>
    <w:uiPriority w:val="99"/>
    <w:semiHidden/>
    <w:rsid w:val="007409DF"/>
  </w:style>
  <w:style w:type="character" w:customStyle="1" w:styleId="52">
    <w:name w:val="Основной текст (5)_"/>
    <w:basedOn w:val="a0"/>
    <w:link w:val="53"/>
    <w:locked/>
    <w:rsid w:val="007409DF"/>
    <w:rPr>
      <w:rFonts w:ascii="Times New Roman" w:eastAsia="Times New Roman" w:hAnsi="Times New Roman" w:cs="Times New Roman"/>
      <w:b/>
      <w:bCs/>
      <w:i/>
      <w:iCs/>
      <w:sz w:val="26"/>
      <w:szCs w:val="26"/>
      <w:shd w:val="clear" w:color="auto" w:fill="FFFFFF"/>
    </w:rPr>
  </w:style>
  <w:style w:type="paragraph" w:customStyle="1" w:styleId="53">
    <w:name w:val="Основной текст (5)"/>
    <w:basedOn w:val="a"/>
    <w:link w:val="52"/>
    <w:rsid w:val="007409DF"/>
    <w:pPr>
      <w:widowControl w:val="0"/>
      <w:shd w:val="clear" w:color="auto" w:fill="FFFFFF"/>
      <w:spacing w:after="0" w:line="480" w:lineRule="exact"/>
      <w:jc w:val="both"/>
    </w:pPr>
    <w:rPr>
      <w:rFonts w:ascii="Times New Roman" w:eastAsia="Times New Roman" w:hAnsi="Times New Roman" w:cs="Times New Roman"/>
      <w:b/>
      <w:bCs/>
      <w:i/>
      <w:iCs/>
      <w:sz w:val="26"/>
      <w:szCs w:val="26"/>
    </w:rPr>
  </w:style>
  <w:style w:type="paragraph" w:customStyle="1" w:styleId="c17">
    <w:name w:val="c17"/>
    <w:basedOn w:val="a"/>
    <w:rsid w:val="007409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7409D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letter1">
    <w:name w:val="letter1"/>
    <w:basedOn w:val="a0"/>
    <w:rsid w:val="007409DF"/>
    <w:rPr>
      <w:rFonts w:ascii="Times New Roman" w:hAnsi="Times New Roman" w:cs="Times New Roman" w:hint="default"/>
      <w:i w:val="0"/>
      <w:iCs w:val="0"/>
      <w:spacing w:val="48"/>
      <w:sz w:val="24"/>
      <w:szCs w:val="24"/>
    </w:rPr>
  </w:style>
  <w:style w:type="character" w:customStyle="1" w:styleId="54pt">
    <w:name w:val="Основной текст (5) + 4 pt"/>
    <w:aliases w:val="Не полужирный,Не курсив,Интервал 1 pt"/>
    <w:basedOn w:val="52"/>
    <w:rsid w:val="007409DF"/>
    <w:rPr>
      <w:rFonts w:ascii="Times New Roman" w:eastAsia="Times New Roman" w:hAnsi="Times New Roman" w:cs="Times New Roman"/>
      <w:b/>
      <w:bCs/>
      <w:i/>
      <w:iCs/>
      <w:color w:val="000000"/>
      <w:spacing w:val="20"/>
      <w:w w:val="100"/>
      <w:position w:val="0"/>
      <w:sz w:val="8"/>
      <w:szCs w:val="8"/>
      <w:shd w:val="clear" w:color="auto" w:fill="FFFFFF"/>
      <w:lang w:val="ru-RU" w:eastAsia="ru-RU" w:bidi="ru-RU"/>
    </w:rPr>
  </w:style>
  <w:style w:type="character" w:customStyle="1" w:styleId="s1">
    <w:name w:val="s1"/>
    <w:rsid w:val="007409DF"/>
  </w:style>
  <w:style w:type="character" w:customStyle="1" w:styleId="s4">
    <w:name w:val="s4"/>
    <w:basedOn w:val="a0"/>
    <w:rsid w:val="007409DF"/>
  </w:style>
  <w:style w:type="paragraph" w:customStyle="1" w:styleId="p25">
    <w:name w:val="p25"/>
    <w:basedOn w:val="a"/>
    <w:rsid w:val="007409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8">
    <w:name w:val="p48"/>
    <w:basedOn w:val="a"/>
    <w:rsid w:val="007409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9">
    <w:name w:val="p49"/>
    <w:basedOn w:val="a"/>
    <w:rsid w:val="007409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0">
    <w:name w:val="p50"/>
    <w:basedOn w:val="a"/>
    <w:rsid w:val="007409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basedOn w:val="a0"/>
    <w:rsid w:val="007409DF"/>
  </w:style>
  <w:style w:type="paragraph" w:customStyle="1" w:styleId="p24">
    <w:name w:val="p24"/>
    <w:basedOn w:val="a"/>
    <w:rsid w:val="007409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3">
    <w:name w:val="Оглавление 11"/>
    <w:basedOn w:val="a"/>
    <w:next w:val="a"/>
    <w:autoRedefine/>
    <w:uiPriority w:val="39"/>
    <w:unhideWhenUsed/>
    <w:rsid w:val="007409DF"/>
    <w:pPr>
      <w:spacing w:after="100" w:line="259" w:lineRule="auto"/>
    </w:pPr>
  </w:style>
  <w:style w:type="paragraph" w:customStyle="1" w:styleId="215">
    <w:name w:val="Оглавление 21"/>
    <w:basedOn w:val="a"/>
    <w:next w:val="a"/>
    <w:autoRedefine/>
    <w:uiPriority w:val="39"/>
    <w:unhideWhenUsed/>
    <w:rsid w:val="007409DF"/>
    <w:pPr>
      <w:spacing w:after="100" w:line="259" w:lineRule="auto"/>
      <w:ind w:left="220"/>
    </w:pPr>
  </w:style>
  <w:style w:type="paragraph" w:customStyle="1" w:styleId="313">
    <w:name w:val="Оглавление 31"/>
    <w:basedOn w:val="a"/>
    <w:next w:val="a"/>
    <w:autoRedefine/>
    <w:uiPriority w:val="39"/>
    <w:unhideWhenUsed/>
    <w:rsid w:val="007409DF"/>
    <w:pPr>
      <w:spacing w:after="100" w:line="259" w:lineRule="auto"/>
      <w:ind w:left="440"/>
    </w:pPr>
  </w:style>
  <w:style w:type="character" w:customStyle="1" w:styleId="FontStyle97">
    <w:name w:val="Font Style97"/>
    <w:basedOn w:val="a0"/>
    <w:rsid w:val="007409DF"/>
    <w:rPr>
      <w:rFonts w:ascii="Times New Roman" w:hAnsi="Times New Roman" w:cs="Times New Roman"/>
      <w:sz w:val="20"/>
      <w:szCs w:val="20"/>
    </w:rPr>
  </w:style>
  <w:style w:type="paragraph" w:customStyle="1" w:styleId="Style36">
    <w:name w:val="Style36"/>
    <w:basedOn w:val="a"/>
    <w:rsid w:val="007409D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9">
    <w:name w:val="Style59"/>
    <w:basedOn w:val="a"/>
    <w:rsid w:val="007409D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0">
    <w:name w:val="Style60"/>
    <w:basedOn w:val="a"/>
    <w:rsid w:val="007409D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0">
    <w:name w:val="Font Style100"/>
    <w:basedOn w:val="a0"/>
    <w:rsid w:val="007409DF"/>
    <w:rPr>
      <w:rFonts w:ascii="Century Schoolbook" w:hAnsi="Century Schoolbook" w:cs="Century Schoolbook"/>
      <w:b/>
      <w:bCs/>
      <w:sz w:val="18"/>
      <w:szCs w:val="18"/>
    </w:rPr>
  </w:style>
  <w:style w:type="character" w:customStyle="1" w:styleId="FontStyle104">
    <w:name w:val="Font Style104"/>
    <w:basedOn w:val="a0"/>
    <w:rsid w:val="007409DF"/>
    <w:rPr>
      <w:rFonts w:ascii="Calibri" w:hAnsi="Calibri" w:cs="Calibri"/>
      <w:b/>
      <w:bCs/>
      <w:i/>
      <w:iCs/>
      <w:spacing w:val="20"/>
      <w:sz w:val="20"/>
      <w:szCs w:val="20"/>
    </w:rPr>
  </w:style>
  <w:style w:type="table" w:customStyle="1" w:styleId="114">
    <w:name w:val="Сетка таблицы11"/>
    <w:basedOn w:val="a1"/>
    <w:next w:val="aff5"/>
    <w:uiPriority w:val="59"/>
    <w:rsid w:val="00740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А ОСН ТЕКСТ Знак"/>
    <w:link w:val="afff6"/>
    <w:locked/>
    <w:rsid w:val="007409DF"/>
    <w:rPr>
      <w:rFonts w:ascii="Arial Unicode MS" w:eastAsia="Arial Unicode MS" w:hAnsi="Arial Unicode MS" w:cs="Arial Unicode MS"/>
      <w:caps/>
      <w:color w:val="000000"/>
      <w:kern w:val="2"/>
      <w:sz w:val="28"/>
      <w:szCs w:val="28"/>
    </w:rPr>
  </w:style>
  <w:style w:type="paragraph" w:customStyle="1" w:styleId="afff6">
    <w:name w:val="А ОСН ТЕКСТ"/>
    <w:basedOn w:val="a"/>
    <w:link w:val="afff5"/>
    <w:rsid w:val="007409DF"/>
    <w:pPr>
      <w:spacing w:after="0"/>
      <w:ind w:firstLine="454"/>
      <w:jc w:val="both"/>
    </w:pPr>
    <w:rPr>
      <w:rFonts w:ascii="Arial Unicode MS" w:eastAsia="Arial Unicode MS" w:hAnsi="Arial Unicode MS" w:cs="Arial Unicode MS"/>
      <w:caps/>
      <w:color w:val="000000"/>
      <w:kern w:val="2"/>
      <w:sz w:val="28"/>
      <w:szCs w:val="28"/>
    </w:rPr>
  </w:style>
  <w:style w:type="character" w:customStyle="1" w:styleId="podzag1">
    <w:name w:val="podzag_1 Знак"/>
    <w:basedOn w:val="a0"/>
    <w:link w:val="podzag10"/>
    <w:locked/>
    <w:rsid w:val="007409DF"/>
    <w:rPr>
      <w:rFonts w:ascii="Arial" w:hAnsi="Arial" w:cs="Arial"/>
      <w:b/>
      <w:bCs/>
      <w:sz w:val="26"/>
      <w:szCs w:val="26"/>
    </w:rPr>
  </w:style>
  <w:style w:type="paragraph" w:customStyle="1" w:styleId="podzag10">
    <w:name w:val="podzag_1"/>
    <w:basedOn w:val="a"/>
    <w:link w:val="podzag1"/>
    <w:rsid w:val="007409DF"/>
    <w:pPr>
      <w:spacing w:before="100" w:beforeAutospacing="1" w:after="100" w:afterAutospacing="1" w:line="240" w:lineRule="auto"/>
      <w:jc w:val="center"/>
    </w:pPr>
    <w:rPr>
      <w:rFonts w:ascii="Arial" w:hAnsi="Arial" w:cs="Arial"/>
      <w:b/>
      <w:bCs/>
      <w:sz w:val="26"/>
      <w:szCs w:val="26"/>
    </w:rPr>
  </w:style>
  <w:style w:type="character" w:customStyle="1" w:styleId="54pt1pt">
    <w:name w:val="Основной текст (5) + 4 pt;Не полужирный;Не курсив;Интервал 1 pt"/>
    <w:basedOn w:val="52"/>
    <w:rsid w:val="007409DF"/>
    <w:rPr>
      <w:rFonts w:ascii="Times New Roman" w:eastAsia="Times New Roman" w:hAnsi="Times New Roman" w:cs="Times New Roman"/>
      <w:b/>
      <w:bCs/>
      <w:i/>
      <w:iCs/>
      <w:color w:val="000000"/>
      <w:spacing w:val="20"/>
      <w:w w:val="100"/>
      <w:position w:val="0"/>
      <w:sz w:val="8"/>
      <w:szCs w:val="8"/>
      <w:shd w:val="clear" w:color="auto" w:fill="FFFFFF"/>
      <w:lang w:val="ru-RU" w:eastAsia="ru-RU" w:bidi="ru-RU"/>
    </w:rPr>
  </w:style>
  <w:style w:type="paragraph" w:customStyle="1" w:styleId="c31">
    <w:name w:val="c31"/>
    <w:basedOn w:val="a"/>
    <w:uiPriority w:val="99"/>
    <w:rsid w:val="007409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3">
    <w:name w:val="c43"/>
    <w:uiPriority w:val="99"/>
    <w:rsid w:val="007409DF"/>
  </w:style>
  <w:style w:type="paragraph" w:styleId="2a">
    <w:name w:val="Body Text 2"/>
    <w:basedOn w:val="a"/>
    <w:link w:val="2b"/>
    <w:rsid w:val="007409DF"/>
    <w:pPr>
      <w:spacing w:line="480" w:lineRule="auto"/>
    </w:pPr>
    <w:rPr>
      <w:rFonts w:ascii="Calibri" w:eastAsia="Times New Roman" w:hAnsi="Calibri" w:cs="Times New Roman"/>
      <w:sz w:val="20"/>
      <w:szCs w:val="20"/>
      <w:lang w:eastAsia="ru-RU"/>
    </w:rPr>
  </w:style>
  <w:style w:type="character" w:customStyle="1" w:styleId="2b">
    <w:name w:val="Основной текст 2 Знак"/>
    <w:basedOn w:val="a0"/>
    <w:link w:val="2a"/>
    <w:rsid w:val="007409DF"/>
    <w:rPr>
      <w:rFonts w:ascii="Calibri" w:eastAsia="Times New Roman" w:hAnsi="Calibri" w:cs="Times New Roman"/>
      <w:sz w:val="20"/>
      <w:szCs w:val="20"/>
      <w:lang w:eastAsia="ru-RU"/>
    </w:rPr>
  </w:style>
  <w:style w:type="character" w:customStyle="1" w:styleId="submenu-table">
    <w:name w:val="submenu-table"/>
    <w:basedOn w:val="a0"/>
    <w:rsid w:val="007409DF"/>
  </w:style>
  <w:style w:type="paragraph" w:customStyle="1" w:styleId="Style1">
    <w:name w:val="Style1"/>
    <w:basedOn w:val="a"/>
    <w:uiPriority w:val="99"/>
    <w:rsid w:val="007409DF"/>
    <w:pPr>
      <w:widowControl w:val="0"/>
      <w:autoSpaceDE w:val="0"/>
      <w:autoSpaceDN w:val="0"/>
      <w:adjustRightInd w:val="0"/>
      <w:spacing w:after="0" w:line="240" w:lineRule="exact"/>
      <w:ind w:firstLine="293"/>
      <w:jc w:val="both"/>
    </w:pPr>
    <w:rPr>
      <w:rFonts w:ascii="Times New Roman" w:eastAsia="Times New Roman" w:hAnsi="Times New Roman" w:cs="Times New Roman"/>
      <w:sz w:val="24"/>
      <w:szCs w:val="24"/>
      <w:lang w:eastAsia="ru-RU"/>
    </w:rPr>
  </w:style>
  <w:style w:type="character" w:customStyle="1" w:styleId="FontStyle25">
    <w:name w:val="Font Style25"/>
    <w:basedOn w:val="a0"/>
    <w:uiPriority w:val="99"/>
    <w:rsid w:val="007409DF"/>
    <w:rPr>
      <w:rFonts w:ascii="Times New Roman" w:hAnsi="Times New Roman" w:cs="Times New Roman"/>
      <w:i/>
      <w:iCs/>
      <w:sz w:val="20"/>
      <w:szCs w:val="20"/>
    </w:rPr>
  </w:style>
  <w:style w:type="character" w:customStyle="1" w:styleId="FontStyle26">
    <w:name w:val="Font Style26"/>
    <w:basedOn w:val="a0"/>
    <w:uiPriority w:val="99"/>
    <w:rsid w:val="007409DF"/>
    <w:rPr>
      <w:rFonts w:ascii="Constantia" w:hAnsi="Constantia" w:cs="Constantia"/>
      <w:b/>
      <w:bCs/>
      <w:sz w:val="20"/>
      <w:szCs w:val="20"/>
    </w:rPr>
  </w:style>
  <w:style w:type="character" w:customStyle="1" w:styleId="FontStyle27">
    <w:name w:val="Font Style27"/>
    <w:basedOn w:val="a0"/>
    <w:uiPriority w:val="99"/>
    <w:rsid w:val="007409DF"/>
    <w:rPr>
      <w:rFonts w:ascii="Times New Roman" w:hAnsi="Times New Roman" w:cs="Times New Roman"/>
      <w:sz w:val="20"/>
      <w:szCs w:val="20"/>
    </w:rPr>
  </w:style>
  <w:style w:type="character" w:customStyle="1" w:styleId="FontStyle29">
    <w:name w:val="Font Style29"/>
    <w:basedOn w:val="a0"/>
    <w:uiPriority w:val="99"/>
    <w:rsid w:val="007409DF"/>
    <w:rPr>
      <w:rFonts w:ascii="Times New Roman" w:hAnsi="Times New Roman" w:cs="Times New Roman"/>
      <w:i/>
      <w:iCs/>
      <w:sz w:val="20"/>
      <w:szCs w:val="20"/>
    </w:rPr>
  </w:style>
  <w:style w:type="character" w:customStyle="1" w:styleId="FontStyle30">
    <w:name w:val="Font Style30"/>
    <w:basedOn w:val="a0"/>
    <w:uiPriority w:val="99"/>
    <w:rsid w:val="007409DF"/>
    <w:rPr>
      <w:rFonts w:ascii="Times New Roman" w:hAnsi="Times New Roman" w:cs="Times New Roman"/>
      <w:b/>
      <w:bCs/>
      <w:sz w:val="20"/>
      <w:szCs w:val="20"/>
    </w:rPr>
  </w:style>
  <w:style w:type="character" w:customStyle="1" w:styleId="FontStyle34">
    <w:name w:val="Font Style34"/>
    <w:basedOn w:val="a0"/>
    <w:uiPriority w:val="99"/>
    <w:rsid w:val="007409DF"/>
    <w:rPr>
      <w:rFonts w:ascii="Times New Roman" w:hAnsi="Times New Roman" w:cs="Times New Roman"/>
      <w:sz w:val="20"/>
      <w:szCs w:val="20"/>
    </w:rPr>
  </w:style>
  <w:style w:type="paragraph" w:customStyle="1" w:styleId="Style2">
    <w:name w:val="Style2"/>
    <w:basedOn w:val="a"/>
    <w:uiPriority w:val="99"/>
    <w:rsid w:val="007409DF"/>
    <w:pPr>
      <w:widowControl w:val="0"/>
      <w:autoSpaceDE w:val="0"/>
      <w:autoSpaceDN w:val="0"/>
      <w:adjustRightInd w:val="0"/>
      <w:spacing w:after="0" w:line="230" w:lineRule="exact"/>
      <w:ind w:hanging="283"/>
    </w:pPr>
    <w:rPr>
      <w:rFonts w:ascii="Times New Roman" w:eastAsia="Times New Roman" w:hAnsi="Times New Roman" w:cs="Times New Roman"/>
      <w:sz w:val="24"/>
      <w:szCs w:val="24"/>
      <w:lang w:eastAsia="ru-RU"/>
    </w:rPr>
  </w:style>
  <w:style w:type="character" w:customStyle="1" w:styleId="FontStyle38">
    <w:name w:val="Font Style38"/>
    <w:basedOn w:val="a0"/>
    <w:uiPriority w:val="99"/>
    <w:rsid w:val="007409DF"/>
    <w:rPr>
      <w:rFonts w:ascii="Times New Roman" w:hAnsi="Times New Roman" w:cs="Times New Roman"/>
      <w:b/>
      <w:bCs/>
      <w:sz w:val="16"/>
      <w:szCs w:val="16"/>
    </w:rPr>
  </w:style>
  <w:style w:type="character" w:customStyle="1" w:styleId="FontStyle20">
    <w:name w:val="Font Style20"/>
    <w:basedOn w:val="a0"/>
    <w:uiPriority w:val="99"/>
    <w:rsid w:val="007409DF"/>
    <w:rPr>
      <w:rFonts w:ascii="Times New Roman" w:hAnsi="Times New Roman" w:cs="Times New Roman"/>
      <w:sz w:val="22"/>
      <w:szCs w:val="22"/>
    </w:rPr>
  </w:style>
  <w:style w:type="character" w:customStyle="1" w:styleId="afff7">
    <w:name w:val="Текст Знак"/>
    <w:basedOn w:val="a0"/>
    <w:link w:val="afff8"/>
    <w:semiHidden/>
    <w:rsid w:val="007409DF"/>
    <w:rPr>
      <w:rFonts w:ascii="Courier New" w:eastAsia="Times New Roman" w:hAnsi="Courier New" w:cs="Courier New"/>
      <w:sz w:val="20"/>
      <w:szCs w:val="20"/>
      <w:lang w:eastAsia="ru-RU"/>
    </w:rPr>
  </w:style>
  <w:style w:type="paragraph" w:styleId="afff8">
    <w:name w:val="Plain Text"/>
    <w:basedOn w:val="a"/>
    <w:link w:val="afff7"/>
    <w:semiHidden/>
    <w:unhideWhenUsed/>
    <w:rsid w:val="007409DF"/>
    <w:pPr>
      <w:spacing w:after="0" w:line="240" w:lineRule="auto"/>
    </w:pPr>
    <w:rPr>
      <w:rFonts w:ascii="Courier New" w:eastAsia="Times New Roman" w:hAnsi="Courier New" w:cs="Courier New"/>
      <w:sz w:val="20"/>
      <w:szCs w:val="20"/>
      <w:lang w:eastAsia="ru-RU"/>
    </w:rPr>
  </w:style>
  <w:style w:type="character" w:customStyle="1" w:styleId="1f3">
    <w:name w:val="Текст Знак1"/>
    <w:basedOn w:val="a0"/>
    <w:uiPriority w:val="99"/>
    <w:semiHidden/>
    <w:rsid w:val="007409DF"/>
    <w:rPr>
      <w:rFonts w:ascii="Consolas" w:hAnsi="Consolas" w:cs="Consolas"/>
      <w:sz w:val="21"/>
      <w:szCs w:val="21"/>
    </w:rPr>
  </w:style>
  <w:style w:type="paragraph" w:customStyle="1" w:styleId="formattext">
    <w:name w:val="formattext"/>
    <w:basedOn w:val="a"/>
    <w:rsid w:val="007409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0">
    <w:name w:val="Font Style110"/>
    <w:basedOn w:val="a0"/>
    <w:rsid w:val="007409DF"/>
    <w:rPr>
      <w:rFonts w:ascii="Times New Roman" w:hAnsi="Times New Roman" w:cs="Times New Roman"/>
      <w:b/>
      <w:bCs/>
      <w:sz w:val="18"/>
      <w:szCs w:val="18"/>
    </w:rPr>
  </w:style>
  <w:style w:type="paragraph" w:customStyle="1" w:styleId="Style21">
    <w:name w:val="Style21"/>
    <w:basedOn w:val="a"/>
    <w:rsid w:val="007409D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8">
    <w:name w:val="Font Style108"/>
    <w:basedOn w:val="a0"/>
    <w:rsid w:val="007409DF"/>
    <w:rPr>
      <w:rFonts w:ascii="Times New Roman" w:hAnsi="Times New Roman" w:cs="Times New Roman"/>
      <w:i/>
      <w:iCs/>
      <w:sz w:val="20"/>
      <w:szCs w:val="20"/>
    </w:rPr>
  </w:style>
  <w:style w:type="table" w:customStyle="1" w:styleId="216">
    <w:name w:val="Сетка таблицы21"/>
    <w:basedOn w:val="a1"/>
    <w:next w:val="aff5"/>
    <w:uiPriority w:val="59"/>
    <w:rsid w:val="00740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9">
    <w:name w:val="Основной текст_"/>
    <w:basedOn w:val="a0"/>
    <w:link w:val="2c"/>
    <w:rsid w:val="007409DF"/>
    <w:rPr>
      <w:rFonts w:ascii="Times New Roman" w:eastAsia="Times New Roman" w:hAnsi="Times New Roman" w:cs="Times New Roman"/>
      <w:sz w:val="26"/>
      <w:szCs w:val="26"/>
      <w:shd w:val="clear" w:color="auto" w:fill="FFFFFF"/>
    </w:rPr>
  </w:style>
  <w:style w:type="paragraph" w:customStyle="1" w:styleId="2c">
    <w:name w:val="Основной текст2"/>
    <w:basedOn w:val="a"/>
    <w:link w:val="afff9"/>
    <w:rsid w:val="007409DF"/>
    <w:pPr>
      <w:widowControl w:val="0"/>
      <w:shd w:val="clear" w:color="auto" w:fill="FFFFFF"/>
      <w:spacing w:before="540" w:after="0" w:line="490" w:lineRule="exact"/>
      <w:ind w:hanging="720"/>
    </w:pPr>
    <w:rPr>
      <w:rFonts w:ascii="Times New Roman" w:eastAsia="Times New Roman" w:hAnsi="Times New Roman" w:cs="Times New Roman"/>
      <w:sz w:val="26"/>
      <w:szCs w:val="26"/>
    </w:rPr>
  </w:style>
  <w:style w:type="paragraph" w:customStyle="1" w:styleId="1f4">
    <w:name w:val="Заголовок оглавления1"/>
    <w:basedOn w:val="1"/>
    <w:next w:val="a"/>
    <w:uiPriority w:val="39"/>
    <w:unhideWhenUsed/>
    <w:qFormat/>
    <w:rsid w:val="007409DF"/>
    <w:pPr>
      <w:spacing w:before="240" w:line="259" w:lineRule="auto"/>
      <w:outlineLvl w:val="9"/>
    </w:pPr>
    <w:rPr>
      <w:rFonts w:ascii="Calibri Light" w:eastAsia="Times New Roman" w:hAnsi="Calibri Light" w:cs="Times New Roman"/>
      <w:b w:val="0"/>
      <w:bCs w:val="0"/>
      <w:sz w:val="32"/>
      <w:szCs w:val="32"/>
      <w:lang w:eastAsia="ru-RU"/>
    </w:rPr>
  </w:style>
  <w:style w:type="numbering" w:customStyle="1" w:styleId="44">
    <w:name w:val="Нет списка4"/>
    <w:next w:val="a2"/>
    <w:uiPriority w:val="99"/>
    <w:semiHidden/>
    <w:unhideWhenUsed/>
    <w:rsid w:val="007409DF"/>
  </w:style>
  <w:style w:type="table" w:customStyle="1" w:styleId="82">
    <w:name w:val="Сетка таблицы8"/>
    <w:basedOn w:val="a1"/>
    <w:next w:val="aff5"/>
    <w:uiPriority w:val="59"/>
    <w:rsid w:val="007409DF"/>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7409DF"/>
  </w:style>
  <w:style w:type="table" w:customStyle="1" w:styleId="121">
    <w:name w:val="Сетка таблицы12"/>
    <w:basedOn w:val="a1"/>
    <w:uiPriority w:val="59"/>
    <w:rsid w:val="007409DF"/>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0">
    <w:name w:val="Сетка таблицы22"/>
    <w:basedOn w:val="a1"/>
    <w:uiPriority w:val="59"/>
    <w:rsid w:val="007409DF"/>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
    <w:name w:val="Сетка таблицы31"/>
    <w:basedOn w:val="a1"/>
    <w:next w:val="aff5"/>
    <w:uiPriority w:val="59"/>
    <w:rsid w:val="007409DF"/>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
    <w:name w:val="Сетка таблицы41"/>
    <w:basedOn w:val="a1"/>
    <w:next w:val="aff5"/>
    <w:uiPriority w:val="59"/>
    <w:rsid w:val="007409DF"/>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link w:val="Standard0"/>
    <w:rsid w:val="007409DF"/>
    <w:pPr>
      <w:suppressAutoHyphens/>
      <w:spacing w:after="0" w:line="360" w:lineRule="auto"/>
      <w:ind w:firstLine="709"/>
      <w:jc w:val="both"/>
      <w:textAlignment w:val="baseline"/>
    </w:pPr>
    <w:rPr>
      <w:rFonts w:ascii="Calibri" w:eastAsia="SimSun" w:hAnsi="Calibri" w:cs="Times New Roman"/>
      <w:color w:val="00000A"/>
      <w:kern w:val="1"/>
      <w:sz w:val="28"/>
      <w:szCs w:val="28"/>
      <w:lang w:eastAsia="zh-CN"/>
    </w:rPr>
  </w:style>
  <w:style w:type="character" w:customStyle="1" w:styleId="Standard0">
    <w:name w:val="Standard Знак"/>
    <w:link w:val="Standard"/>
    <w:locked/>
    <w:rsid w:val="007409DF"/>
    <w:rPr>
      <w:rFonts w:ascii="Calibri" w:eastAsia="SimSun" w:hAnsi="Calibri" w:cs="Times New Roman"/>
      <w:color w:val="00000A"/>
      <w:kern w:val="1"/>
      <w:sz w:val="28"/>
      <w:szCs w:val="28"/>
      <w:lang w:eastAsia="zh-CN"/>
    </w:rPr>
  </w:style>
  <w:style w:type="paragraph" w:customStyle="1" w:styleId="FR1">
    <w:name w:val="FR1"/>
    <w:uiPriority w:val="99"/>
    <w:rsid w:val="007409DF"/>
    <w:pPr>
      <w:widowControl w:val="0"/>
      <w:autoSpaceDE w:val="0"/>
      <w:autoSpaceDN w:val="0"/>
      <w:adjustRightInd w:val="0"/>
      <w:spacing w:after="0" w:line="260" w:lineRule="auto"/>
      <w:ind w:left="1040"/>
      <w:jc w:val="center"/>
    </w:pPr>
    <w:rPr>
      <w:rFonts w:ascii="Arial" w:eastAsia="Times New Roman" w:hAnsi="Arial" w:cs="Arial"/>
      <w:sz w:val="28"/>
      <w:szCs w:val="28"/>
      <w:lang w:eastAsia="ru-RU"/>
    </w:rPr>
  </w:style>
  <w:style w:type="paragraph" w:customStyle="1" w:styleId="c10">
    <w:name w:val="c10"/>
    <w:basedOn w:val="a"/>
    <w:rsid w:val="007409D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6015557">
      <w:bodyDiv w:val="1"/>
      <w:marLeft w:val="0"/>
      <w:marRight w:val="0"/>
      <w:marTop w:val="0"/>
      <w:marBottom w:val="0"/>
      <w:divBdr>
        <w:top w:val="none" w:sz="0" w:space="0" w:color="auto"/>
        <w:left w:val="none" w:sz="0" w:space="0" w:color="auto"/>
        <w:bottom w:val="none" w:sz="0" w:space="0" w:color="auto"/>
        <w:right w:val="none" w:sz="0" w:space="0" w:color="auto"/>
      </w:divBdr>
    </w:div>
    <w:div w:id="1674337553">
      <w:bodyDiv w:val="1"/>
      <w:marLeft w:val="0"/>
      <w:marRight w:val="0"/>
      <w:marTop w:val="0"/>
      <w:marBottom w:val="0"/>
      <w:divBdr>
        <w:top w:val="none" w:sz="0" w:space="0" w:color="auto"/>
        <w:left w:val="none" w:sz="0" w:space="0" w:color="auto"/>
        <w:bottom w:val="none" w:sz="0" w:space="0" w:color="auto"/>
        <w:right w:val="none" w:sz="0" w:space="0" w:color="auto"/>
      </w:divBdr>
    </w:div>
    <w:div w:id="1743746887">
      <w:bodyDiv w:val="1"/>
      <w:marLeft w:val="0"/>
      <w:marRight w:val="0"/>
      <w:marTop w:val="0"/>
      <w:marBottom w:val="0"/>
      <w:divBdr>
        <w:top w:val="none" w:sz="0" w:space="0" w:color="auto"/>
        <w:left w:val="none" w:sz="0" w:space="0" w:color="auto"/>
        <w:bottom w:val="none" w:sz="0" w:space="0" w:color="auto"/>
        <w:right w:val="none" w:sz="0" w:space="0" w:color="auto"/>
      </w:divBdr>
    </w:div>
    <w:div w:id="183097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user\Desktop\&#1055;&#1089;&#1080;&#1093;&#1086;&#1083;&#1086;&#1075;\&#1054;&#1042;&#1047;%20%20&#1087;&#1088;&#1086;&#1075;&#1088;%2022%20&#1075;\&#1053;&#1080;&#1082;&#1080;&#1090;&#1072;%204&#1053;1\&#1087;&#1088;&#1086;&#1075;&#1088;&#1072;&#1084;&#1084;&#1072;%20&#1084;&#1080;&#1088;%20&#1087;&#1088;&#1080;&#1088;&#1086;&#1076;&#1099;%20&#1080;%20&#1095;&#1077;&#1083;&#1086;&#1074;&#1077;&#1082;&#1072;%20&#1050;&#1072;&#1083;&#1080;&#1085;&#1080;&#1085;&#1072;.docx"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140AB-5A97-4509-9237-FBB2D32A4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Pages>
  <Words>2580</Words>
  <Characters>14706</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zavuch</cp:lastModifiedBy>
  <cp:revision>34</cp:revision>
  <cp:lastPrinted>2020-02-01T17:18:00Z</cp:lastPrinted>
  <dcterms:created xsi:type="dcterms:W3CDTF">2020-02-01T11:27:00Z</dcterms:created>
  <dcterms:modified xsi:type="dcterms:W3CDTF">2023-01-13T10:05:00Z</dcterms:modified>
</cp:coreProperties>
</file>